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5B0B0" w14:textId="5E2AAAA3" w:rsidR="00E32F27" w:rsidRPr="00666AC0" w:rsidRDefault="00286162" w:rsidP="00E32F27">
      <w:pPr>
        <w:jc w:val="center"/>
        <w:rPr>
          <w:b/>
          <w:color w:val="1F4E79" w:themeColor="accent5" w:themeShade="80"/>
          <w:sz w:val="28"/>
          <w:szCs w:val="26"/>
        </w:rPr>
      </w:pPr>
      <w:r>
        <w:rPr>
          <w:b/>
          <w:color w:val="1F4E79" w:themeColor="accent5" w:themeShade="80"/>
          <w:sz w:val="28"/>
          <w:szCs w:val="26"/>
        </w:rPr>
        <w:t xml:space="preserve">ADANA ANADOLU </w:t>
      </w:r>
      <w:r w:rsidR="00666AC0" w:rsidRPr="00666AC0">
        <w:rPr>
          <w:b/>
          <w:color w:val="1F4E79" w:themeColor="accent5" w:themeShade="80"/>
          <w:sz w:val="28"/>
          <w:szCs w:val="26"/>
        </w:rPr>
        <w:t>LİSESİ</w:t>
      </w:r>
      <w:r w:rsidR="007E50D8">
        <w:rPr>
          <w:b/>
          <w:color w:val="1F4E79" w:themeColor="accent5" w:themeShade="80"/>
          <w:sz w:val="28"/>
          <w:szCs w:val="26"/>
        </w:rPr>
        <w:t xml:space="preserve"> 2025-2026</w:t>
      </w:r>
      <w:r w:rsidR="00E32F27" w:rsidRPr="00666AC0">
        <w:rPr>
          <w:b/>
          <w:color w:val="1F4E79" w:themeColor="accent5" w:themeShade="80"/>
          <w:sz w:val="28"/>
          <w:szCs w:val="26"/>
        </w:rPr>
        <w:t xml:space="preserve"> EĞİTİM-ÖĞRETİM </w:t>
      </w:r>
      <w:proofErr w:type="gramStart"/>
      <w:r w:rsidR="00E32F27" w:rsidRPr="00666AC0">
        <w:rPr>
          <w:b/>
          <w:color w:val="1F4E79" w:themeColor="accent5" w:themeShade="80"/>
          <w:sz w:val="28"/>
          <w:szCs w:val="26"/>
        </w:rPr>
        <w:t xml:space="preserve">YILI </w:t>
      </w:r>
      <w:r>
        <w:rPr>
          <w:b/>
          <w:color w:val="1F4E79" w:themeColor="accent5" w:themeShade="80"/>
          <w:sz w:val="28"/>
          <w:szCs w:val="26"/>
        </w:rPr>
        <w:t xml:space="preserve"> 11.</w:t>
      </w:r>
      <w:proofErr w:type="gramEnd"/>
      <w:r>
        <w:rPr>
          <w:b/>
          <w:color w:val="1F4E79" w:themeColor="accent5" w:themeShade="80"/>
          <w:sz w:val="28"/>
          <w:szCs w:val="26"/>
        </w:rPr>
        <w:t xml:space="preserve"> </w:t>
      </w:r>
      <w:r w:rsidR="0067740A" w:rsidRPr="00666AC0">
        <w:rPr>
          <w:b/>
          <w:color w:val="1F4E79" w:themeColor="accent5" w:themeShade="80"/>
          <w:sz w:val="28"/>
          <w:szCs w:val="26"/>
        </w:rPr>
        <w:t>SINIF</w:t>
      </w:r>
      <w:r w:rsidR="004444EA" w:rsidRPr="00666AC0">
        <w:rPr>
          <w:b/>
          <w:color w:val="1F4E79" w:themeColor="accent5" w:themeShade="80"/>
          <w:sz w:val="28"/>
          <w:szCs w:val="26"/>
        </w:rPr>
        <w:t xml:space="preserve"> </w:t>
      </w:r>
      <w:r w:rsidR="00BB105E">
        <w:rPr>
          <w:b/>
          <w:color w:val="1F4E79" w:themeColor="accent5" w:themeShade="80"/>
          <w:sz w:val="28"/>
          <w:szCs w:val="26"/>
        </w:rPr>
        <w:t xml:space="preserve">KLASİK AHLAK </w:t>
      </w:r>
      <w:proofErr w:type="gramStart"/>
      <w:r w:rsidR="00BB105E">
        <w:rPr>
          <w:b/>
          <w:color w:val="1F4E79" w:themeColor="accent5" w:themeShade="80"/>
          <w:sz w:val="28"/>
          <w:szCs w:val="26"/>
        </w:rPr>
        <w:t>METİNLERİ</w:t>
      </w:r>
      <w:r w:rsidR="002F01F4">
        <w:rPr>
          <w:b/>
          <w:color w:val="1F4E79" w:themeColor="accent5" w:themeShade="80"/>
          <w:sz w:val="28"/>
          <w:szCs w:val="26"/>
        </w:rPr>
        <w:t xml:space="preserve"> </w:t>
      </w:r>
      <w:r>
        <w:rPr>
          <w:b/>
          <w:color w:val="1F4E79" w:themeColor="accent5" w:themeShade="80"/>
          <w:sz w:val="28"/>
          <w:szCs w:val="26"/>
        </w:rPr>
        <w:t xml:space="preserve"> </w:t>
      </w:r>
      <w:r w:rsidR="00E32F27" w:rsidRPr="00666AC0">
        <w:rPr>
          <w:b/>
          <w:color w:val="1F4E79" w:themeColor="accent5" w:themeShade="80"/>
          <w:sz w:val="28"/>
          <w:szCs w:val="26"/>
        </w:rPr>
        <w:t>DERSİ</w:t>
      </w:r>
      <w:proofErr w:type="gramEnd"/>
      <w:r w:rsidR="00E32F27" w:rsidRPr="00666AC0">
        <w:rPr>
          <w:b/>
          <w:color w:val="1F4E79" w:themeColor="accent5" w:themeShade="80"/>
          <w:sz w:val="28"/>
          <w:szCs w:val="26"/>
        </w:rPr>
        <w:t xml:space="preserve"> YILLIK </w:t>
      </w:r>
      <w:r w:rsidR="00666AC0" w:rsidRPr="00666AC0">
        <w:rPr>
          <w:b/>
          <w:color w:val="1F4E79" w:themeColor="accent5" w:themeShade="80"/>
          <w:sz w:val="28"/>
          <w:szCs w:val="26"/>
        </w:rPr>
        <w:t>PLAN</w:t>
      </w:r>
    </w:p>
    <w:tbl>
      <w:tblPr>
        <w:tblStyle w:val="TabloKlavuzu"/>
        <w:tblpPr w:leftFromText="141" w:rightFromText="141" w:vertAnchor="page" w:horzAnchor="margin" w:tblpXSpec="center" w:tblpY="1574"/>
        <w:tblW w:w="1516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4"/>
        <w:gridCol w:w="515"/>
        <w:gridCol w:w="7032"/>
        <w:gridCol w:w="2125"/>
        <w:gridCol w:w="2126"/>
        <w:gridCol w:w="2278"/>
      </w:tblGrid>
      <w:tr w:rsidR="00F43F6D" w14:paraId="0BB6BAC3" w14:textId="77777777" w:rsidTr="00D4164C">
        <w:trPr>
          <w:cantSplit/>
          <w:trHeight w:val="821"/>
          <w:jc w:val="center"/>
        </w:trPr>
        <w:tc>
          <w:tcPr>
            <w:tcW w:w="564" w:type="dxa"/>
            <w:shd w:val="clear" w:color="auto" w:fill="FFE599" w:themeFill="accent4" w:themeFillTint="66"/>
            <w:textDirection w:val="btLr"/>
            <w:vAlign w:val="center"/>
          </w:tcPr>
          <w:p w14:paraId="07E800F2" w14:textId="77777777" w:rsidR="00F43F6D" w:rsidRPr="00C523AD" w:rsidRDefault="00F43F6D" w:rsidP="009663B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AY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14:paraId="6A78EF72" w14:textId="77777777" w:rsidR="00F43F6D" w:rsidRPr="00C523AD" w:rsidRDefault="00F43F6D" w:rsidP="009663B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HAFTA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14:paraId="3C86D6B6" w14:textId="77777777" w:rsidR="00F43F6D" w:rsidRPr="00C523AD" w:rsidRDefault="00F43F6D" w:rsidP="009663B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SAAT</w:t>
            </w:r>
          </w:p>
        </w:tc>
        <w:tc>
          <w:tcPr>
            <w:tcW w:w="7038" w:type="dxa"/>
            <w:shd w:val="clear" w:color="auto" w:fill="FFE599" w:themeFill="accent4" w:themeFillTint="66"/>
            <w:vAlign w:val="center"/>
          </w:tcPr>
          <w:p w14:paraId="1BE7C5FB" w14:textId="77777777" w:rsidR="00F43F6D" w:rsidRPr="005A031A" w:rsidRDefault="00F43F6D" w:rsidP="009663B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KAZANIM</w:t>
            </w:r>
          </w:p>
        </w:tc>
        <w:tc>
          <w:tcPr>
            <w:tcW w:w="2126" w:type="dxa"/>
            <w:shd w:val="clear" w:color="auto" w:fill="FFE599" w:themeFill="accent4" w:themeFillTint="66"/>
            <w:vAlign w:val="center"/>
          </w:tcPr>
          <w:p w14:paraId="25A2FB10" w14:textId="77777777" w:rsidR="00F43F6D" w:rsidRDefault="00F43F6D" w:rsidP="009663B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YÖNTEM ve </w:t>
            </w:r>
          </w:p>
          <w:p w14:paraId="78865639" w14:textId="77777777" w:rsidR="00F43F6D" w:rsidRPr="005A031A" w:rsidRDefault="00F43F6D" w:rsidP="009663B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TEKNİKLER</w:t>
            </w:r>
          </w:p>
        </w:tc>
        <w:tc>
          <w:tcPr>
            <w:tcW w:w="2127" w:type="dxa"/>
            <w:shd w:val="clear" w:color="auto" w:fill="FFE599" w:themeFill="accent4" w:themeFillTint="66"/>
            <w:vAlign w:val="center"/>
          </w:tcPr>
          <w:p w14:paraId="54A6B880" w14:textId="77777777" w:rsidR="00F43F6D" w:rsidRPr="005A031A" w:rsidRDefault="00F43F6D" w:rsidP="009663B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ARAÇ-GEREÇ</w:t>
            </w:r>
          </w:p>
        </w:tc>
        <w:tc>
          <w:tcPr>
            <w:tcW w:w="2278" w:type="dxa"/>
            <w:shd w:val="clear" w:color="auto" w:fill="FFE599" w:themeFill="accent4" w:themeFillTint="66"/>
            <w:vAlign w:val="center"/>
          </w:tcPr>
          <w:p w14:paraId="1B00E0A4" w14:textId="77777777" w:rsidR="00F43F6D" w:rsidRPr="005A031A" w:rsidRDefault="00F43F6D" w:rsidP="009663B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DEĞERLENDİRME</w:t>
            </w:r>
          </w:p>
        </w:tc>
      </w:tr>
      <w:tr w:rsidR="00740216" w14:paraId="7F31D433" w14:textId="77777777" w:rsidTr="00914FF6">
        <w:trPr>
          <w:cantSplit/>
          <w:trHeight w:val="828"/>
          <w:jc w:val="center"/>
        </w:trPr>
        <w:tc>
          <w:tcPr>
            <w:tcW w:w="564" w:type="dxa"/>
            <w:vMerge w:val="restart"/>
            <w:textDirection w:val="btLr"/>
            <w:vAlign w:val="center"/>
          </w:tcPr>
          <w:p w14:paraId="7C2793BE" w14:textId="77777777" w:rsidR="00740216" w:rsidRPr="005A031A" w:rsidRDefault="00740216" w:rsidP="00740216">
            <w:pPr>
              <w:ind w:left="113" w:right="113"/>
              <w:jc w:val="center"/>
              <w:rPr>
                <w:b/>
                <w:color w:val="660066"/>
                <w:sz w:val="28"/>
              </w:rPr>
            </w:pPr>
            <w:r w:rsidRPr="005A031A">
              <w:rPr>
                <w:b/>
                <w:color w:val="660066"/>
                <w:sz w:val="28"/>
              </w:rPr>
              <w:t>EYLÜL</w:t>
            </w:r>
          </w:p>
        </w:tc>
        <w:tc>
          <w:tcPr>
            <w:tcW w:w="14599" w:type="dxa"/>
            <w:gridSpan w:val="6"/>
            <w:shd w:val="clear" w:color="auto" w:fill="CCCCFF"/>
            <w:vAlign w:val="center"/>
          </w:tcPr>
          <w:p w14:paraId="155BD61D" w14:textId="77777777" w:rsidR="00740216" w:rsidRPr="003A6558" w:rsidRDefault="00CF553D" w:rsidP="007B6351">
            <w:pPr>
              <w:rPr>
                <w:b/>
                <w:sz w:val="28"/>
                <w:szCs w:val="28"/>
              </w:rPr>
            </w:pPr>
            <w:r w:rsidRPr="00CF553D">
              <w:rPr>
                <w:b/>
                <w:sz w:val="28"/>
                <w:szCs w:val="28"/>
              </w:rPr>
              <w:t xml:space="preserve">1. ÜNİTE: </w:t>
            </w:r>
            <w:r w:rsidR="00AB1F57" w:rsidRPr="00AB1F57">
              <w:rPr>
                <w:b/>
                <w:sz w:val="28"/>
                <w:szCs w:val="28"/>
              </w:rPr>
              <w:t>AHLAKIN DOĞASI</w:t>
            </w:r>
          </w:p>
        </w:tc>
      </w:tr>
      <w:tr w:rsidR="00AB1F57" w14:paraId="56CAC708" w14:textId="77777777" w:rsidTr="00F43F6D">
        <w:trPr>
          <w:cantSplit/>
          <w:trHeight w:val="2371"/>
          <w:jc w:val="center"/>
        </w:trPr>
        <w:tc>
          <w:tcPr>
            <w:tcW w:w="564" w:type="dxa"/>
            <w:vMerge/>
            <w:textDirection w:val="btLr"/>
            <w:vAlign w:val="center"/>
          </w:tcPr>
          <w:p w14:paraId="35A6952D" w14:textId="77777777" w:rsidR="00AB1F57" w:rsidRPr="005A031A" w:rsidRDefault="00AB1F57" w:rsidP="00C0325B">
            <w:pPr>
              <w:ind w:left="113" w:right="113"/>
              <w:jc w:val="center"/>
              <w:rPr>
                <w:b/>
                <w:color w:val="660066"/>
              </w:rPr>
            </w:pPr>
          </w:p>
        </w:tc>
        <w:tc>
          <w:tcPr>
            <w:tcW w:w="515" w:type="dxa"/>
            <w:textDirection w:val="btLr"/>
            <w:vAlign w:val="center"/>
          </w:tcPr>
          <w:p w14:paraId="52B5A182" w14:textId="77777777" w:rsidR="00AB1F57" w:rsidRPr="005A031A" w:rsidRDefault="007E50D8" w:rsidP="00C0325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8-12</w:t>
            </w:r>
            <w:r w:rsidR="00AB1F57" w:rsidRPr="005A031A">
              <w:rPr>
                <w:b/>
              </w:rPr>
              <w:t xml:space="preserve"> Eylül</w:t>
            </w:r>
          </w:p>
        </w:tc>
        <w:tc>
          <w:tcPr>
            <w:tcW w:w="515" w:type="dxa"/>
            <w:textDirection w:val="btLr"/>
            <w:vAlign w:val="center"/>
          </w:tcPr>
          <w:p w14:paraId="1D01E0FB" w14:textId="77777777" w:rsidR="00AB1F57" w:rsidRPr="009663BC" w:rsidRDefault="00AB1F57" w:rsidP="00C0325B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038" w:type="dxa"/>
            <w:vMerge w:val="restart"/>
            <w:vAlign w:val="center"/>
          </w:tcPr>
          <w:p w14:paraId="6C20AE1C" w14:textId="77777777" w:rsidR="00AB1F57" w:rsidRPr="00AB1F57" w:rsidRDefault="00AB1F57" w:rsidP="00AB1F57">
            <w:pPr>
              <w:rPr>
                <w:b/>
                <w:sz w:val="28"/>
              </w:rPr>
            </w:pPr>
            <w:r w:rsidRPr="00AB1F57">
              <w:rPr>
                <w:b/>
                <w:sz w:val="28"/>
              </w:rPr>
              <w:t>1.1. Ahlak kavramının anlamını açıklar.</w:t>
            </w:r>
          </w:p>
          <w:p w14:paraId="3CC45977" w14:textId="77777777" w:rsidR="00AB1F57" w:rsidRPr="00AB1F57" w:rsidRDefault="00AB1F57" w:rsidP="00AB1F57">
            <w:pPr>
              <w:rPr>
                <w:sz w:val="28"/>
              </w:rPr>
            </w:pPr>
            <w:r w:rsidRPr="00AB1F57">
              <w:rPr>
                <w:sz w:val="28"/>
              </w:rPr>
              <w:t>a) Ahlak kavramının anlamına din, dil ve felsefe açısından vurgu yapılır.</w:t>
            </w:r>
          </w:p>
          <w:p w14:paraId="53A8F648" w14:textId="77777777" w:rsidR="00AB1F57" w:rsidRPr="00AB1F57" w:rsidRDefault="00AB1F57" w:rsidP="00AB1F57">
            <w:pPr>
              <w:rPr>
                <w:sz w:val="28"/>
              </w:rPr>
            </w:pPr>
            <w:r w:rsidRPr="00AB1F57">
              <w:rPr>
                <w:sz w:val="28"/>
              </w:rPr>
              <w:t>b) İyi, kötü, doğru, yanlış, huy, fıtrat, erdem, vicdan, edep, karakter kavramlarının ahlak kavramıyla ilişkisinin incelenmesi sağlanır.</w:t>
            </w:r>
          </w:p>
          <w:p w14:paraId="13FD1003" w14:textId="77777777" w:rsidR="00AB1F57" w:rsidRPr="00AB1F57" w:rsidRDefault="00AB1F57" w:rsidP="00AB1F57">
            <w:pPr>
              <w:rPr>
                <w:sz w:val="28"/>
              </w:rPr>
            </w:pPr>
            <w:r w:rsidRPr="00AB1F57">
              <w:rPr>
                <w:sz w:val="28"/>
              </w:rPr>
              <w:t>c) Teorik ahlak ve pratik ahlakın tanımının örneklerle vurgulanması sağlanır.</w:t>
            </w:r>
          </w:p>
          <w:p w14:paraId="6E5BED1F" w14:textId="77777777" w:rsidR="00AB1F57" w:rsidRPr="00AB1F57" w:rsidRDefault="00AB1F57" w:rsidP="00AB1F57">
            <w:pPr>
              <w:rPr>
                <w:sz w:val="28"/>
              </w:rPr>
            </w:pPr>
            <w:r w:rsidRPr="00AB1F57">
              <w:rPr>
                <w:sz w:val="28"/>
              </w:rPr>
              <w:t>ç) Türk-İslam düşünürlerinin (</w:t>
            </w:r>
            <w:proofErr w:type="spellStart"/>
            <w:r w:rsidRPr="00AB1F57">
              <w:rPr>
                <w:sz w:val="28"/>
              </w:rPr>
              <w:t>Fârâbî</w:t>
            </w:r>
            <w:proofErr w:type="spellEnd"/>
            <w:r w:rsidRPr="00AB1F57">
              <w:rPr>
                <w:sz w:val="28"/>
              </w:rPr>
              <w:t xml:space="preserve">, </w:t>
            </w:r>
            <w:proofErr w:type="spellStart"/>
            <w:r w:rsidRPr="00AB1F57">
              <w:rPr>
                <w:sz w:val="28"/>
              </w:rPr>
              <w:t>Gazzâlî</w:t>
            </w:r>
            <w:proofErr w:type="spellEnd"/>
            <w:r w:rsidRPr="00AB1F57">
              <w:rPr>
                <w:sz w:val="28"/>
              </w:rPr>
              <w:t xml:space="preserve">, </w:t>
            </w:r>
            <w:proofErr w:type="spellStart"/>
            <w:r w:rsidRPr="00AB1F57">
              <w:rPr>
                <w:sz w:val="28"/>
              </w:rPr>
              <w:t>Nasîruddîn</w:t>
            </w:r>
            <w:proofErr w:type="spellEnd"/>
            <w:r w:rsidRPr="00AB1F57">
              <w:rPr>
                <w:sz w:val="28"/>
              </w:rPr>
              <w:t xml:space="preserve"> </w:t>
            </w:r>
            <w:proofErr w:type="spellStart"/>
            <w:r w:rsidRPr="00AB1F57">
              <w:rPr>
                <w:sz w:val="28"/>
              </w:rPr>
              <w:t>Tûsî</w:t>
            </w:r>
            <w:proofErr w:type="spellEnd"/>
            <w:r w:rsidRPr="00AB1F57">
              <w:rPr>
                <w:sz w:val="28"/>
              </w:rPr>
              <w:t xml:space="preserve">, </w:t>
            </w:r>
            <w:proofErr w:type="spellStart"/>
            <w:r w:rsidRPr="00AB1F57">
              <w:rPr>
                <w:sz w:val="28"/>
              </w:rPr>
              <w:t>Yûsuf</w:t>
            </w:r>
            <w:proofErr w:type="spellEnd"/>
            <w:r w:rsidRPr="00AB1F57">
              <w:rPr>
                <w:sz w:val="28"/>
              </w:rPr>
              <w:t xml:space="preserve"> Has </w:t>
            </w:r>
            <w:proofErr w:type="spellStart"/>
            <w:r w:rsidRPr="00AB1F57">
              <w:rPr>
                <w:sz w:val="28"/>
              </w:rPr>
              <w:t>Hâcib</w:t>
            </w:r>
            <w:proofErr w:type="spellEnd"/>
            <w:r w:rsidRPr="00AB1F57">
              <w:rPr>
                <w:sz w:val="28"/>
              </w:rPr>
              <w:t xml:space="preserve">, Ahmed </w:t>
            </w:r>
            <w:proofErr w:type="spellStart"/>
            <w:r w:rsidRPr="00AB1F57">
              <w:rPr>
                <w:sz w:val="28"/>
              </w:rPr>
              <w:t>Yesevî</w:t>
            </w:r>
            <w:proofErr w:type="spellEnd"/>
            <w:r w:rsidRPr="00AB1F57">
              <w:rPr>
                <w:sz w:val="28"/>
              </w:rPr>
              <w:t xml:space="preserve">, </w:t>
            </w:r>
            <w:proofErr w:type="spellStart"/>
            <w:r w:rsidRPr="00AB1F57">
              <w:rPr>
                <w:sz w:val="28"/>
              </w:rPr>
              <w:t>Kınalızâde</w:t>
            </w:r>
            <w:proofErr w:type="spellEnd"/>
            <w:r w:rsidRPr="00AB1F57">
              <w:rPr>
                <w:sz w:val="28"/>
              </w:rPr>
              <w:t xml:space="preserve"> Ali Efendi, </w:t>
            </w:r>
            <w:proofErr w:type="spellStart"/>
            <w:r w:rsidRPr="00AB1F57">
              <w:rPr>
                <w:sz w:val="28"/>
              </w:rPr>
              <w:t>Taşköprizâde</w:t>
            </w:r>
            <w:proofErr w:type="spellEnd"/>
            <w:r w:rsidRPr="00AB1F57">
              <w:rPr>
                <w:sz w:val="28"/>
              </w:rPr>
              <w:t xml:space="preserve"> Ahmet Efendi) ahlak tanımlarının benzer ve farklı yönlerinin karşılaştırılması sağlanır.</w:t>
            </w:r>
          </w:p>
          <w:p w14:paraId="57A4BAA4" w14:textId="77777777" w:rsidR="00AB1F57" w:rsidRPr="00AB1F57" w:rsidRDefault="00AB1F57" w:rsidP="00AB1F57">
            <w:pPr>
              <w:rPr>
                <w:sz w:val="28"/>
              </w:rPr>
            </w:pPr>
            <w:r w:rsidRPr="00AB1F57">
              <w:rPr>
                <w:sz w:val="28"/>
              </w:rPr>
              <w:t>d) “Niçin ahlaklı olmalıyız?” sorusuna görüş bildirmeleri sağlanır.</w:t>
            </w:r>
          </w:p>
        </w:tc>
        <w:tc>
          <w:tcPr>
            <w:tcW w:w="2126" w:type="dxa"/>
            <w:vAlign w:val="center"/>
          </w:tcPr>
          <w:p w14:paraId="6599137F" w14:textId="77777777" w:rsidR="00AB1F57" w:rsidRPr="00E37C6C" w:rsidRDefault="00AB1F57" w:rsidP="00C0325B">
            <w:pPr>
              <w:jc w:val="center"/>
              <w:rPr>
                <w:sz w:val="18"/>
                <w:szCs w:val="19"/>
              </w:rPr>
            </w:pPr>
            <w:r w:rsidRPr="00E37C6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7" w:type="dxa"/>
            <w:vAlign w:val="center"/>
          </w:tcPr>
          <w:p w14:paraId="3C8DDAE2" w14:textId="77777777" w:rsidR="00AB1F57" w:rsidRPr="00335D45" w:rsidRDefault="00AB1F57" w:rsidP="00C0325B">
            <w:pPr>
              <w:jc w:val="center"/>
              <w:rPr>
                <w:sz w:val="20"/>
                <w:szCs w:val="20"/>
              </w:rPr>
            </w:pPr>
            <w:r w:rsidRPr="00335D45">
              <w:rPr>
                <w:sz w:val="20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278" w:type="dxa"/>
          </w:tcPr>
          <w:p w14:paraId="2912F196" w14:textId="77777777" w:rsidR="00AB1F57" w:rsidRDefault="00AB1F57" w:rsidP="00C0325B"/>
        </w:tc>
      </w:tr>
      <w:tr w:rsidR="00AB1F57" w14:paraId="6BF01FD7" w14:textId="77777777" w:rsidTr="00702721">
        <w:trPr>
          <w:cantSplit/>
          <w:trHeight w:val="2529"/>
          <w:jc w:val="center"/>
        </w:trPr>
        <w:tc>
          <w:tcPr>
            <w:tcW w:w="564" w:type="dxa"/>
            <w:vMerge/>
          </w:tcPr>
          <w:p w14:paraId="3C4258F2" w14:textId="77777777" w:rsidR="00AB1F57" w:rsidRDefault="00AB1F57" w:rsidP="00C0325B"/>
        </w:tc>
        <w:tc>
          <w:tcPr>
            <w:tcW w:w="515" w:type="dxa"/>
            <w:textDirection w:val="btLr"/>
            <w:vAlign w:val="center"/>
          </w:tcPr>
          <w:p w14:paraId="585B09FD" w14:textId="77777777" w:rsidR="00AB1F57" w:rsidRPr="005A031A" w:rsidRDefault="007E50D8" w:rsidP="00C0325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15-19</w:t>
            </w:r>
            <w:r w:rsidR="00AB1F57" w:rsidRPr="005A031A">
              <w:rPr>
                <w:b/>
              </w:rPr>
              <w:t xml:space="preserve"> Eylül</w:t>
            </w:r>
          </w:p>
        </w:tc>
        <w:tc>
          <w:tcPr>
            <w:tcW w:w="515" w:type="dxa"/>
            <w:textDirection w:val="btLr"/>
            <w:vAlign w:val="center"/>
          </w:tcPr>
          <w:p w14:paraId="379B1317" w14:textId="77777777" w:rsidR="00AB1F57" w:rsidRPr="009663BC" w:rsidRDefault="00AB1F57" w:rsidP="00C0325B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038" w:type="dxa"/>
            <w:vMerge/>
            <w:vAlign w:val="center"/>
          </w:tcPr>
          <w:p w14:paraId="53382D93" w14:textId="77777777" w:rsidR="00AB1F57" w:rsidRPr="00246299" w:rsidRDefault="00AB1F57" w:rsidP="00235165">
            <w:pPr>
              <w:rPr>
                <w:sz w:val="18"/>
              </w:rPr>
            </w:pPr>
          </w:p>
        </w:tc>
        <w:tc>
          <w:tcPr>
            <w:tcW w:w="2126" w:type="dxa"/>
            <w:vAlign w:val="center"/>
          </w:tcPr>
          <w:p w14:paraId="2D394089" w14:textId="77777777" w:rsidR="00AB1F57" w:rsidRPr="00E37C6C" w:rsidRDefault="00AB1F57" w:rsidP="00C0325B">
            <w:pPr>
              <w:jc w:val="center"/>
              <w:rPr>
                <w:sz w:val="18"/>
                <w:szCs w:val="19"/>
              </w:rPr>
            </w:pPr>
            <w:r w:rsidRPr="00E37C6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7" w:type="dxa"/>
            <w:vAlign w:val="center"/>
          </w:tcPr>
          <w:p w14:paraId="086DA356" w14:textId="77777777" w:rsidR="00AB1F57" w:rsidRPr="00335D45" w:rsidRDefault="00AB1F57" w:rsidP="00C0325B">
            <w:pPr>
              <w:jc w:val="center"/>
              <w:rPr>
                <w:sz w:val="20"/>
                <w:szCs w:val="20"/>
              </w:rPr>
            </w:pPr>
            <w:r w:rsidRPr="00335D45">
              <w:rPr>
                <w:sz w:val="20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278" w:type="dxa"/>
            <w:vAlign w:val="center"/>
          </w:tcPr>
          <w:p w14:paraId="711FCC5E" w14:textId="77777777" w:rsidR="00AB1F57" w:rsidRPr="002222C2" w:rsidRDefault="00AB1F57" w:rsidP="00C0325B">
            <w:pPr>
              <w:jc w:val="center"/>
              <w:rPr>
                <w:b/>
              </w:rPr>
            </w:pPr>
            <w:r>
              <w:rPr>
                <w:b/>
                <w:color w:val="833C0B" w:themeColor="accent2" w:themeShade="80"/>
                <w:sz w:val="24"/>
              </w:rPr>
              <w:t xml:space="preserve">15 </w:t>
            </w:r>
            <w:r w:rsidRPr="00BC0672">
              <w:rPr>
                <w:b/>
                <w:color w:val="833C0B" w:themeColor="accent2" w:themeShade="80"/>
                <w:sz w:val="24"/>
              </w:rPr>
              <w:t>Temmuz Demokrasi ve Millî Birlik Günü</w:t>
            </w:r>
          </w:p>
        </w:tc>
      </w:tr>
      <w:tr w:rsidR="00AB1F57" w14:paraId="23B9AA06" w14:textId="77777777" w:rsidTr="00702721">
        <w:trPr>
          <w:cantSplit/>
          <w:trHeight w:val="2380"/>
          <w:jc w:val="center"/>
        </w:trPr>
        <w:tc>
          <w:tcPr>
            <w:tcW w:w="564" w:type="dxa"/>
            <w:vMerge/>
          </w:tcPr>
          <w:p w14:paraId="7602784F" w14:textId="77777777" w:rsidR="00AB1F57" w:rsidRDefault="00AB1F57" w:rsidP="00540C82"/>
        </w:tc>
        <w:tc>
          <w:tcPr>
            <w:tcW w:w="515" w:type="dxa"/>
            <w:textDirection w:val="btLr"/>
            <w:vAlign w:val="center"/>
          </w:tcPr>
          <w:p w14:paraId="57CE5C9E" w14:textId="77777777" w:rsidR="00AB1F57" w:rsidRPr="005A031A" w:rsidRDefault="007E50D8" w:rsidP="00540C82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22-26</w:t>
            </w:r>
            <w:r w:rsidR="00AB1F57" w:rsidRPr="005A031A">
              <w:rPr>
                <w:b/>
              </w:rPr>
              <w:t xml:space="preserve"> Eylül</w:t>
            </w:r>
          </w:p>
        </w:tc>
        <w:tc>
          <w:tcPr>
            <w:tcW w:w="515" w:type="dxa"/>
            <w:textDirection w:val="btLr"/>
            <w:vAlign w:val="center"/>
          </w:tcPr>
          <w:p w14:paraId="22C40539" w14:textId="77777777" w:rsidR="00AB1F57" w:rsidRPr="009663BC" w:rsidRDefault="00AB1F57" w:rsidP="00540C82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038" w:type="dxa"/>
            <w:vMerge/>
            <w:vAlign w:val="center"/>
          </w:tcPr>
          <w:p w14:paraId="55091DCB" w14:textId="77777777" w:rsidR="00AB1F57" w:rsidRDefault="00AB1F57" w:rsidP="00D35753"/>
        </w:tc>
        <w:tc>
          <w:tcPr>
            <w:tcW w:w="2126" w:type="dxa"/>
            <w:vAlign w:val="center"/>
          </w:tcPr>
          <w:p w14:paraId="59C8D687" w14:textId="77777777" w:rsidR="00AB1F57" w:rsidRPr="00E37C6C" w:rsidRDefault="00AB1F57" w:rsidP="00540C82">
            <w:pPr>
              <w:jc w:val="center"/>
              <w:rPr>
                <w:sz w:val="18"/>
                <w:szCs w:val="19"/>
              </w:rPr>
            </w:pPr>
            <w:r w:rsidRPr="00E37C6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7" w:type="dxa"/>
            <w:vAlign w:val="center"/>
          </w:tcPr>
          <w:p w14:paraId="08DAD476" w14:textId="77777777" w:rsidR="00AB1F57" w:rsidRPr="00335D45" w:rsidRDefault="00AB1F57" w:rsidP="00540C82">
            <w:pPr>
              <w:jc w:val="center"/>
              <w:rPr>
                <w:sz w:val="20"/>
                <w:szCs w:val="20"/>
              </w:rPr>
            </w:pPr>
            <w:r w:rsidRPr="00335D45">
              <w:rPr>
                <w:sz w:val="20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278" w:type="dxa"/>
          </w:tcPr>
          <w:p w14:paraId="4E15570F" w14:textId="77777777" w:rsidR="00AB1F57" w:rsidRDefault="00AB1F57" w:rsidP="00540C82"/>
        </w:tc>
      </w:tr>
    </w:tbl>
    <w:p w14:paraId="24BC7E46" w14:textId="77777777" w:rsidR="00E32F27" w:rsidRDefault="00E32F27" w:rsidP="00E32F27"/>
    <w:tbl>
      <w:tblPr>
        <w:tblStyle w:val="TabloKlavuzu"/>
        <w:tblpPr w:leftFromText="141" w:rightFromText="141" w:vertAnchor="page" w:horzAnchor="margin" w:tblpY="801"/>
        <w:tblW w:w="152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7"/>
        <w:gridCol w:w="517"/>
        <w:gridCol w:w="7027"/>
        <w:gridCol w:w="2125"/>
        <w:gridCol w:w="2126"/>
        <w:gridCol w:w="2354"/>
      </w:tblGrid>
      <w:tr w:rsidR="0023465D" w14:paraId="04E0DC69" w14:textId="77777777" w:rsidTr="00742208">
        <w:trPr>
          <w:cantSplit/>
          <w:trHeight w:val="963"/>
        </w:trPr>
        <w:tc>
          <w:tcPr>
            <w:tcW w:w="566" w:type="dxa"/>
            <w:shd w:val="clear" w:color="auto" w:fill="FFE599" w:themeFill="accent4" w:themeFillTint="66"/>
            <w:textDirection w:val="btLr"/>
            <w:vAlign w:val="center"/>
          </w:tcPr>
          <w:p w14:paraId="6E4511F4" w14:textId="77777777" w:rsidR="0023465D" w:rsidRPr="00C523AD" w:rsidRDefault="0023465D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6ACEA544" w14:textId="77777777" w:rsidR="0023465D" w:rsidRPr="00C523AD" w:rsidRDefault="0023465D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HAFTA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14A703A3" w14:textId="77777777" w:rsidR="0023465D" w:rsidRPr="00C523AD" w:rsidRDefault="0023465D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SAAT</w:t>
            </w:r>
          </w:p>
        </w:tc>
        <w:tc>
          <w:tcPr>
            <w:tcW w:w="7032" w:type="dxa"/>
            <w:shd w:val="clear" w:color="auto" w:fill="FFE599" w:themeFill="accent4" w:themeFillTint="66"/>
            <w:vAlign w:val="center"/>
          </w:tcPr>
          <w:p w14:paraId="66434746" w14:textId="77777777" w:rsidR="0023465D" w:rsidRPr="005A031A" w:rsidRDefault="0023465D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KAZANIM</w:t>
            </w:r>
          </w:p>
        </w:tc>
        <w:tc>
          <w:tcPr>
            <w:tcW w:w="2126" w:type="dxa"/>
            <w:shd w:val="clear" w:color="auto" w:fill="FFE599" w:themeFill="accent4" w:themeFillTint="66"/>
            <w:vAlign w:val="center"/>
          </w:tcPr>
          <w:p w14:paraId="3E123813" w14:textId="77777777" w:rsidR="0023465D" w:rsidRDefault="0023465D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YÖNTEM ve </w:t>
            </w:r>
          </w:p>
          <w:p w14:paraId="5BFDFD1A" w14:textId="77777777" w:rsidR="0023465D" w:rsidRPr="005A031A" w:rsidRDefault="0023465D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TEKNİKLER</w:t>
            </w:r>
          </w:p>
        </w:tc>
        <w:tc>
          <w:tcPr>
            <w:tcW w:w="2127" w:type="dxa"/>
            <w:shd w:val="clear" w:color="auto" w:fill="FFE599" w:themeFill="accent4" w:themeFillTint="66"/>
            <w:vAlign w:val="center"/>
          </w:tcPr>
          <w:p w14:paraId="39E3C43C" w14:textId="77777777" w:rsidR="0023465D" w:rsidRPr="005A031A" w:rsidRDefault="0023465D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ARAÇ-GEREÇ</w:t>
            </w:r>
          </w:p>
        </w:tc>
        <w:tc>
          <w:tcPr>
            <w:tcW w:w="2354" w:type="dxa"/>
            <w:shd w:val="clear" w:color="auto" w:fill="FFE599" w:themeFill="accent4" w:themeFillTint="66"/>
            <w:vAlign w:val="center"/>
          </w:tcPr>
          <w:p w14:paraId="71EBF9F3" w14:textId="77777777" w:rsidR="0023465D" w:rsidRPr="005A031A" w:rsidRDefault="0023465D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DEĞERLENDİRME</w:t>
            </w:r>
          </w:p>
        </w:tc>
      </w:tr>
      <w:tr w:rsidR="00FA4719" w14:paraId="45D61D92" w14:textId="77777777" w:rsidTr="00702721">
        <w:trPr>
          <w:cantSplit/>
          <w:trHeight w:val="1961"/>
        </w:trPr>
        <w:tc>
          <w:tcPr>
            <w:tcW w:w="566" w:type="dxa"/>
            <w:vMerge w:val="restart"/>
            <w:textDirection w:val="btLr"/>
            <w:vAlign w:val="center"/>
          </w:tcPr>
          <w:p w14:paraId="417468CF" w14:textId="77777777" w:rsidR="00FA4719" w:rsidRPr="005A031A" w:rsidRDefault="00FA4719" w:rsidP="00235165">
            <w:pPr>
              <w:ind w:left="113" w:right="113"/>
              <w:jc w:val="center"/>
              <w:rPr>
                <w:b/>
                <w:color w:val="660066"/>
              </w:rPr>
            </w:pPr>
            <w:r>
              <w:rPr>
                <w:b/>
                <w:color w:val="660066"/>
                <w:sz w:val="28"/>
              </w:rPr>
              <w:t>EKİM</w:t>
            </w:r>
          </w:p>
        </w:tc>
        <w:tc>
          <w:tcPr>
            <w:tcW w:w="517" w:type="dxa"/>
            <w:textDirection w:val="btLr"/>
            <w:vAlign w:val="center"/>
          </w:tcPr>
          <w:p w14:paraId="29E59DAD" w14:textId="77777777" w:rsidR="00FA4719" w:rsidRPr="005A031A" w:rsidRDefault="007E50D8" w:rsidP="0023516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29 Eylül - 3</w:t>
            </w:r>
            <w:r w:rsidR="007D07B5" w:rsidRPr="007D07B5">
              <w:rPr>
                <w:b/>
              </w:rPr>
              <w:t xml:space="preserve"> Ekim</w:t>
            </w:r>
          </w:p>
        </w:tc>
        <w:tc>
          <w:tcPr>
            <w:tcW w:w="517" w:type="dxa"/>
            <w:textDirection w:val="btLr"/>
            <w:vAlign w:val="center"/>
          </w:tcPr>
          <w:p w14:paraId="68DEAC78" w14:textId="77777777" w:rsidR="00FA4719" w:rsidRPr="009663BC" w:rsidRDefault="00FA4719" w:rsidP="00235165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032" w:type="dxa"/>
            <w:vMerge w:val="restart"/>
            <w:vAlign w:val="center"/>
          </w:tcPr>
          <w:p w14:paraId="418B6165" w14:textId="77777777" w:rsidR="00FA4719" w:rsidRPr="00AB1F57" w:rsidRDefault="00FA4719" w:rsidP="00FA4719">
            <w:pPr>
              <w:rPr>
                <w:b/>
                <w:sz w:val="28"/>
              </w:rPr>
            </w:pPr>
            <w:r w:rsidRPr="00AB1F57">
              <w:rPr>
                <w:b/>
                <w:sz w:val="28"/>
              </w:rPr>
              <w:t>1.1. Ahlak kavramının anlamını açıklar.</w:t>
            </w:r>
          </w:p>
          <w:p w14:paraId="1B242574" w14:textId="77777777" w:rsidR="00FA4719" w:rsidRPr="00AB1F57" w:rsidRDefault="00FA4719" w:rsidP="00FA4719">
            <w:pPr>
              <w:rPr>
                <w:sz w:val="28"/>
              </w:rPr>
            </w:pPr>
            <w:r w:rsidRPr="00AB1F57">
              <w:rPr>
                <w:sz w:val="28"/>
              </w:rPr>
              <w:t>a) Ahlak kavramının anlamına din, dil ve felsefe açısından vurgu yapılır.</w:t>
            </w:r>
          </w:p>
          <w:p w14:paraId="54BD8ABD" w14:textId="77777777" w:rsidR="00FA4719" w:rsidRPr="00AB1F57" w:rsidRDefault="00FA4719" w:rsidP="00FA4719">
            <w:pPr>
              <w:rPr>
                <w:sz w:val="28"/>
              </w:rPr>
            </w:pPr>
            <w:r w:rsidRPr="00AB1F57">
              <w:rPr>
                <w:sz w:val="28"/>
              </w:rPr>
              <w:t>b) İyi, kötü, doğru, yanlış, huy, fıtrat, erdem, vicdan, edep, karakter kavramlarının ahlak kavramıyla ilişkisinin incelenmesi sağlanır.</w:t>
            </w:r>
          </w:p>
          <w:p w14:paraId="068045F6" w14:textId="77777777" w:rsidR="00FA4719" w:rsidRPr="00AB1F57" w:rsidRDefault="00FA4719" w:rsidP="00FA4719">
            <w:pPr>
              <w:rPr>
                <w:sz w:val="28"/>
              </w:rPr>
            </w:pPr>
            <w:r w:rsidRPr="00AB1F57">
              <w:rPr>
                <w:sz w:val="28"/>
              </w:rPr>
              <w:t>c) Teorik ahlak ve pratik ahlakın tanımının örneklerle vurgulanması sağlanır.</w:t>
            </w:r>
          </w:p>
          <w:p w14:paraId="0208A4EB" w14:textId="77777777" w:rsidR="00FA4719" w:rsidRPr="00AB1F57" w:rsidRDefault="00FA4719" w:rsidP="00FA4719">
            <w:pPr>
              <w:rPr>
                <w:sz w:val="28"/>
              </w:rPr>
            </w:pPr>
            <w:r w:rsidRPr="00AB1F57">
              <w:rPr>
                <w:sz w:val="28"/>
              </w:rPr>
              <w:t>ç) Türk-İslam düşünürlerinin (</w:t>
            </w:r>
            <w:proofErr w:type="spellStart"/>
            <w:r w:rsidRPr="00AB1F57">
              <w:rPr>
                <w:sz w:val="28"/>
              </w:rPr>
              <w:t>Fârâbî</w:t>
            </w:r>
            <w:proofErr w:type="spellEnd"/>
            <w:r w:rsidRPr="00AB1F57">
              <w:rPr>
                <w:sz w:val="28"/>
              </w:rPr>
              <w:t xml:space="preserve">, </w:t>
            </w:r>
            <w:proofErr w:type="spellStart"/>
            <w:r w:rsidRPr="00AB1F57">
              <w:rPr>
                <w:sz w:val="28"/>
              </w:rPr>
              <w:t>Gazzâlî</w:t>
            </w:r>
            <w:proofErr w:type="spellEnd"/>
            <w:r w:rsidRPr="00AB1F57">
              <w:rPr>
                <w:sz w:val="28"/>
              </w:rPr>
              <w:t xml:space="preserve">, </w:t>
            </w:r>
            <w:proofErr w:type="spellStart"/>
            <w:r w:rsidRPr="00AB1F57">
              <w:rPr>
                <w:sz w:val="28"/>
              </w:rPr>
              <w:t>Nasîruddîn</w:t>
            </w:r>
            <w:proofErr w:type="spellEnd"/>
            <w:r w:rsidRPr="00AB1F57">
              <w:rPr>
                <w:sz w:val="28"/>
              </w:rPr>
              <w:t xml:space="preserve"> </w:t>
            </w:r>
            <w:proofErr w:type="spellStart"/>
            <w:r w:rsidRPr="00AB1F57">
              <w:rPr>
                <w:sz w:val="28"/>
              </w:rPr>
              <w:t>Tûsî</w:t>
            </w:r>
            <w:proofErr w:type="spellEnd"/>
            <w:r w:rsidRPr="00AB1F57">
              <w:rPr>
                <w:sz w:val="28"/>
              </w:rPr>
              <w:t xml:space="preserve">, </w:t>
            </w:r>
            <w:proofErr w:type="spellStart"/>
            <w:r w:rsidRPr="00AB1F57">
              <w:rPr>
                <w:sz w:val="28"/>
              </w:rPr>
              <w:t>Yûsuf</w:t>
            </w:r>
            <w:proofErr w:type="spellEnd"/>
            <w:r w:rsidRPr="00AB1F57">
              <w:rPr>
                <w:sz w:val="28"/>
              </w:rPr>
              <w:t xml:space="preserve"> Has </w:t>
            </w:r>
            <w:proofErr w:type="spellStart"/>
            <w:r w:rsidRPr="00AB1F57">
              <w:rPr>
                <w:sz w:val="28"/>
              </w:rPr>
              <w:t>Hâcib</w:t>
            </w:r>
            <w:proofErr w:type="spellEnd"/>
            <w:r w:rsidRPr="00AB1F57">
              <w:rPr>
                <w:sz w:val="28"/>
              </w:rPr>
              <w:t xml:space="preserve">, Ahmed </w:t>
            </w:r>
            <w:proofErr w:type="spellStart"/>
            <w:r w:rsidRPr="00AB1F57">
              <w:rPr>
                <w:sz w:val="28"/>
              </w:rPr>
              <w:t>Yesevî</w:t>
            </w:r>
            <w:proofErr w:type="spellEnd"/>
            <w:r w:rsidRPr="00AB1F57">
              <w:rPr>
                <w:sz w:val="28"/>
              </w:rPr>
              <w:t xml:space="preserve">, </w:t>
            </w:r>
            <w:proofErr w:type="spellStart"/>
            <w:r w:rsidRPr="00AB1F57">
              <w:rPr>
                <w:sz w:val="28"/>
              </w:rPr>
              <w:t>Kınalızâde</w:t>
            </w:r>
            <w:proofErr w:type="spellEnd"/>
            <w:r w:rsidRPr="00AB1F57">
              <w:rPr>
                <w:sz w:val="28"/>
              </w:rPr>
              <w:t xml:space="preserve"> Ali Efendi, </w:t>
            </w:r>
            <w:proofErr w:type="spellStart"/>
            <w:r w:rsidRPr="00AB1F57">
              <w:rPr>
                <w:sz w:val="28"/>
              </w:rPr>
              <w:t>Taşköprizâde</w:t>
            </w:r>
            <w:proofErr w:type="spellEnd"/>
            <w:r w:rsidRPr="00AB1F57">
              <w:rPr>
                <w:sz w:val="28"/>
              </w:rPr>
              <w:t xml:space="preserve"> Ahmet Efendi) ahlak tanımlarının benzer ve farklı yönlerinin karşılaştırılması sağlanır.</w:t>
            </w:r>
          </w:p>
          <w:p w14:paraId="20AB87D7" w14:textId="77777777" w:rsidR="00FA4719" w:rsidRPr="00246299" w:rsidRDefault="00FA4719" w:rsidP="00FA4719">
            <w:pPr>
              <w:rPr>
                <w:sz w:val="18"/>
              </w:rPr>
            </w:pPr>
            <w:r w:rsidRPr="00AB1F57">
              <w:rPr>
                <w:sz w:val="28"/>
              </w:rPr>
              <w:t>d) “Niçin ahlaklı olmalıyız?” sorusuna görüş bildirmeleri sağlanır.</w:t>
            </w:r>
          </w:p>
        </w:tc>
        <w:tc>
          <w:tcPr>
            <w:tcW w:w="2126" w:type="dxa"/>
            <w:vAlign w:val="center"/>
          </w:tcPr>
          <w:p w14:paraId="6F870CFC" w14:textId="77777777" w:rsidR="00FA4719" w:rsidRPr="00E37C6C" w:rsidRDefault="00FA4719" w:rsidP="00235165">
            <w:pPr>
              <w:jc w:val="center"/>
              <w:rPr>
                <w:sz w:val="18"/>
                <w:szCs w:val="19"/>
              </w:rPr>
            </w:pPr>
            <w:r w:rsidRPr="00E37C6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7" w:type="dxa"/>
            <w:vAlign w:val="center"/>
          </w:tcPr>
          <w:p w14:paraId="2B0A1423" w14:textId="77777777" w:rsidR="00FA4719" w:rsidRPr="00E37C6C" w:rsidRDefault="00FA4719" w:rsidP="00235165">
            <w:pPr>
              <w:jc w:val="center"/>
              <w:rPr>
                <w:sz w:val="18"/>
                <w:szCs w:val="18"/>
              </w:rPr>
            </w:pPr>
            <w:r w:rsidRPr="00E37C6C">
              <w:rPr>
                <w:sz w:val="18"/>
                <w:szCs w:val="18"/>
              </w:rPr>
              <w:t>Ders kitabı, yazı tahtası, etkileşimli tahta, slayt, internet, fotoğraf, video, belgesel</w:t>
            </w:r>
          </w:p>
        </w:tc>
        <w:tc>
          <w:tcPr>
            <w:tcW w:w="2354" w:type="dxa"/>
          </w:tcPr>
          <w:p w14:paraId="3CB34E78" w14:textId="77777777" w:rsidR="00FA4719" w:rsidRDefault="00FA4719" w:rsidP="00235165"/>
        </w:tc>
      </w:tr>
      <w:tr w:rsidR="00FA4719" w14:paraId="7DD6ACA2" w14:textId="77777777" w:rsidTr="00702721">
        <w:trPr>
          <w:cantSplit/>
          <w:trHeight w:val="2088"/>
        </w:trPr>
        <w:tc>
          <w:tcPr>
            <w:tcW w:w="566" w:type="dxa"/>
            <w:vMerge/>
          </w:tcPr>
          <w:p w14:paraId="42394AEC" w14:textId="77777777" w:rsidR="00FA4719" w:rsidRDefault="00FA4719" w:rsidP="00235165"/>
        </w:tc>
        <w:tc>
          <w:tcPr>
            <w:tcW w:w="517" w:type="dxa"/>
            <w:textDirection w:val="btLr"/>
            <w:vAlign w:val="center"/>
          </w:tcPr>
          <w:p w14:paraId="2AFC1441" w14:textId="77777777" w:rsidR="00FA4719" w:rsidRPr="005A031A" w:rsidRDefault="007E50D8" w:rsidP="0023516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6-10</w:t>
            </w:r>
            <w:r w:rsidR="00FA4719">
              <w:rPr>
                <w:b/>
              </w:rPr>
              <w:t xml:space="preserve"> Ekim</w:t>
            </w:r>
          </w:p>
        </w:tc>
        <w:tc>
          <w:tcPr>
            <w:tcW w:w="517" w:type="dxa"/>
            <w:textDirection w:val="btLr"/>
            <w:vAlign w:val="center"/>
          </w:tcPr>
          <w:p w14:paraId="23A1D742" w14:textId="77777777" w:rsidR="00FA4719" w:rsidRPr="009663BC" w:rsidRDefault="00FA4719" w:rsidP="00235165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032" w:type="dxa"/>
            <w:vMerge/>
            <w:vAlign w:val="center"/>
          </w:tcPr>
          <w:p w14:paraId="12CBCA0F" w14:textId="77777777" w:rsidR="00FA4719" w:rsidRPr="003F4E31" w:rsidRDefault="00FA4719" w:rsidP="00235165">
            <w:pPr>
              <w:rPr>
                <w:sz w:val="16"/>
              </w:rPr>
            </w:pPr>
          </w:p>
        </w:tc>
        <w:tc>
          <w:tcPr>
            <w:tcW w:w="2126" w:type="dxa"/>
            <w:vAlign w:val="center"/>
          </w:tcPr>
          <w:p w14:paraId="2F135514" w14:textId="77777777" w:rsidR="00FA4719" w:rsidRPr="00E37C6C" w:rsidRDefault="00FA4719" w:rsidP="00235165">
            <w:pPr>
              <w:jc w:val="center"/>
              <w:rPr>
                <w:sz w:val="18"/>
                <w:szCs w:val="19"/>
              </w:rPr>
            </w:pPr>
            <w:r w:rsidRPr="00E37C6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7" w:type="dxa"/>
            <w:vAlign w:val="center"/>
          </w:tcPr>
          <w:p w14:paraId="13B39984" w14:textId="77777777" w:rsidR="00FA4719" w:rsidRPr="00E37C6C" w:rsidRDefault="00FA4719" w:rsidP="00235165">
            <w:pPr>
              <w:jc w:val="center"/>
              <w:rPr>
                <w:sz w:val="18"/>
                <w:szCs w:val="18"/>
              </w:rPr>
            </w:pPr>
            <w:r w:rsidRPr="00E37C6C">
              <w:rPr>
                <w:sz w:val="18"/>
                <w:szCs w:val="18"/>
              </w:rPr>
              <w:t>Ders kitabı, yazı tahtası, etkileşimli tahta, slayt, internet, fotoğraf, video, belgesel</w:t>
            </w:r>
          </w:p>
        </w:tc>
        <w:tc>
          <w:tcPr>
            <w:tcW w:w="2354" w:type="dxa"/>
          </w:tcPr>
          <w:p w14:paraId="6C1507BC" w14:textId="77777777" w:rsidR="00FA4719" w:rsidRDefault="00FA4719" w:rsidP="00235165"/>
        </w:tc>
      </w:tr>
      <w:tr w:rsidR="00FA4719" w14:paraId="4CFE1D3D" w14:textId="77777777" w:rsidTr="00702721">
        <w:trPr>
          <w:cantSplit/>
          <w:trHeight w:val="2091"/>
        </w:trPr>
        <w:tc>
          <w:tcPr>
            <w:tcW w:w="566" w:type="dxa"/>
            <w:vMerge/>
          </w:tcPr>
          <w:p w14:paraId="2FA9AE13" w14:textId="77777777" w:rsidR="00FA4719" w:rsidRDefault="00FA4719" w:rsidP="00235165"/>
        </w:tc>
        <w:tc>
          <w:tcPr>
            <w:tcW w:w="517" w:type="dxa"/>
            <w:textDirection w:val="btLr"/>
            <w:vAlign w:val="center"/>
          </w:tcPr>
          <w:p w14:paraId="1B87E60C" w14:textId="77777777" w:rsidR="00FA4719" w:rsidRPr="005A031A" w:rsidRDefault="007E50D8" w:rsidP="0023516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13-17</w:t>
            </w:r>
            <w:r w:rsidR="00FA4719">
              <w:rPr>
                <w:b/>
              </w:rPr>
              <w:t xml:space="preserve"> Ekim</w:t>
            </w:r>
          </w:p>
        </w:tc>
        <w:tc>
          <w:tcPr>
            <w:tcW w:w="517" w:type="dxa"/>
            <w:textDirection w:val="btLr"/>
            <w:vAlign w:val="center"/>
          </w:tcPr>
          <w:p w14:paraId="4791175A" w14:textId="77777777" w:rsidR="00FA4719" w:rsidRPr="009663BC" w:rsidRDefault="00FA4719" w:rsidP="00235165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032" w:type="dxa"/>
            <w:vMerge/>
            <w:vAlign w:val="center"/>
          </w:tcPr>
          <w:p w14:paraId="2439ABFE" w14:textId="77777777" w:rsidR="00FA4719" w:rsidRPr="00246299" w:rsidRDefault="00FA4719" w:rsidP="00235165">
            <w:pPr>
              <w:rPr>
                <w:sz w:val="18"/>
              </w:rPr>
            </w:pPr>
          </w:p>
        </w:tc>
        <w:tc>
          <w:tcPr>
            <w:tcW w:w="2126" w:type="dxa"/>
            <w:vAlign w:val="center"/>
          </w:tcPr>
          <w:p w14:paraId="5387F003" w14:textId="77777777" w:rsidR="00FA4719" w:rsidRPr="00E37C6C" w:rsidRDefault="00FA4719" w:rsidP="00235165">
            <w:pPr>
              <w:jc w:val="center"/>
              <w:rPr>
                <w:sz w:val="18"/>
                <w:szCs w:val="19"/>
              </w:rPr>
            </w:pPr>
            <w:r w:rsidRPr="00E37C6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7" w:type="dxa"/>
            <w:vAlign w:val="center"/>
          </w:tcPr>
          <w:p w14:paraId="210F7A89" w14:textId="77777777" w:rsidR="00FA4719" w:rsidRPr="00E37C6C" w:rsidRDefault="00FA4719" w:rsidP="00235165">
            <w:pPr>
              <w:jc w:val="center"/>
              <w:rPr>
                <w:sz w:val="18"/>
                <w:szCs w:val="18"/>
              </w:rPr>
            </w:pPr>
            <w:r w:rsidRPr="00E37C6C">
              <w:rPr>
                <w:sz w:val="18"/>
                <w:szCs w:val="18"/>
              </w:rPr>
              <w:t>Ders kitabı, yazı tahtası, etkileşimli tahta, slayt, internet, fotoğraf, video, belgesel</w:t>
            </w:r>
          </w:p>
        </w:tc>
        <w:tc>
          <w:tcPr>
            <w:tcW w:w="2354" w:type="dxa"/>
          </w:tcPr>
          <w:p w14:paraId="69DC8C45" w14:textId="77777777" w:rsidR="00FA4719" w:rsidRDefault="00FA4719" w:rsidP="00235165"/>
        </w:tc>
      </w:tr>
      <w:tr w:rsidR="00FA4719" w14:paraId="08785269" w14:textId="77777777" w:rsidTr="00883D71">
        <w:trPr>
          <w:cantSplit/>
          <w:trHeight w:val="2097"/>
        </w:trPr>
        <w:tc>
          <w:tcPr>
            <w:tcW w:w="566" w:type="dxa"/>
            <w:vMerge/>
          </w:tcPr>
          <w:p w14:paraId="4BB495C2" w14:textId="77777777" w:rsidR="00FA4719" w:rsidRDefault="00FA4719" w:rsidP="00235165"/>
        </w:tc>
        <w:tc>
          <w:tcPr>
            <w:tcW w:w="517" w:type="dxa"/>
            <w:textDirection w:val="btLr"/>
            <w:vAlign w:val="center"/>
          </w:tcPr>
          <w:p w14:paraId="69E22331" w14:textId="77777777" w:rsidR="00FA4719" w:rsidRPr="005A031A" w:rsidRDefault="007E50D8" w:rsidP="0023516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20-24</w:t>
            </w:r>
            <w:r w:rsidR="00FA4719">
              <w:rPr>
                <w:b/>
              </w:rPr>
              <w:t xml:space="preserve"> Ekim</w:t>
            </w:r>
          </w:p>
        </w:tc>
        <w:tc>
          <w:tcPr>
            <w:tcW w:w="517" w:type="dxa"/>
            <w:textDirection w:val="btLr"/>
            <w:vAlign w:val="center"/>
          </w:tcPr>
          <w:p w14:paraId="236D0856" w14:textId="77777777" w:rsidR="00FA4719" w:rsidRPr="009663BC" w:rsidRDefault="00FA4719" w:rsidP="0023516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032" w:type="dxa"/>
            <w:vMerge/>
            <w:vAlign w:val="center"/>
          </w:tcPr>
          <w:p w14:paraId="28E5968C" w14:textId="77777777" w:rsidR="00FA4719" w:rsidRPr="00246299" w:rsidRDefault="00FA4719" w:rsidP="00235165">
            <w:pPr>
              <w:rPr>
                <w:sz w:val="18"/>
              </w:rPr>
            </w:pPr>
          </w:p>
        </w:tc>
        <w:tc>
          <w:tcPr>
            <w:tcW w:w="2126" w:type="dxa"/>
            <w:vAlign w:val="center"/>
          </w:tcPr>
          <w:p w14:paraId="0ACD4165" w14:textId="77777777" w:rsidR="00FA4719" w:rsidRPr="00E37C6C" w:rsidRDefault="00FA4719" w:rsidP="00235165">
            <w:pPr>
              <w:jc w:val="center"/>
              <w:rPr>
                <w:sz w:val="18"/>
                <w:szCs w:val="19"/>
              </w:rPr>
            </w:pPr>
            <w:r w:rsidRPr="00E37C6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7" w:type="dxa"/>
            <w:vAlign w:val="center"/>
          </w:tcPr>
          <w:p w14:paraId="7F526C92" w14:textId="77777777" w:rsidR="00FA4719" w:rsidRPr="00E37C6C" w:rsidRDefault="00FA4719" w:rsidP="00235165">
            <w:pPr>
              <w:jc w:val="center"/>
              <w:rPr>
                <w:sz w:val="18"/>
                <w:szCs w:val="18"/>
              </w:rPr>
            </w:pPr>
            <w:r w:rsidRPr="00E37C6C">
              <w:rPr>
                <w:sz w:val="18"/>
                <w:szCs w:val="18"/>
              </w:rPr>
              <w:t>Ders kitabı, yazı tahtası, etkileşimli tahta, slayt, internet, fotoğraf, video, belgesel</w:t>
            </w:r>
          </w:p>
        </w:tc>
        <w:tc>
          <w:tcPr>
            <w:tcW w:w="2354" w:type="dxa"/>
            <w:tcBorders>
              <w:bottom w:val="single" w:sz="12" w:space="0" w:color="auto"/>
            </w:tcBorders>
            <w:vAlign w:val="center"/>
          </w:tcPr>
          <w:p w14:paraId="181C15AD" w14:textId="77777777" w:rsidR="00FA4719" w:rsidRPr="00823788" w:rsidRDefault="00FA4719" w:rsidP="00235165">
            <w:pPr>
              <w:jc w:val="center"/>
              <w:rPr>
                <w:b/>
              </w:rPr>
            </w:pPr>
          </w:p>
        </w:tc>
      </w:tr>
    </w:tbl>
    <w:p w14:paraId="0AFE4157" w14:textId="77777777" w:rsidR="0037407A" w:rsidRDefault="0037407A" w:rsidP="009663BC"/>
    <w:tbl>
      <w:tblPr>
        <w:tblStyle w:val="TabloKlavuzu"/>
        <w:tblpPr w:leftFromText="141" w:rightFromText="141" w:vertAnchor="page" w:horzAnchor="margin" w:tblpY="801"/>
        <w:tblW w:w="152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7"/>
        <w:gridCol w:w="517"/>
        <w:gridCol w:w="7027"/>
        <w:gridCol w:w="2267"/>
        <w:gridCol w:w="1984"/>
        <w:gridCol w:w="2354"/>
      </w:tblGrid>
      <w:tr w:rsidR="0023465D" w14:paraId="148EE2F7" w14:textId="77777777" w:rsidTr="0023465D">
        <w:trPr>
          <w:cantSplit/>
          <w:trHeight w:val="821"/>
        </w:trPr>
        <w:tc>
          <w:tcPr>
            <w:tcW w:w="566" w:type="dxa"/>
            <w:shd w:val="clear" w:color="auto" w:fill="FFE599" w:themeFill="accent4" w:themeFillTint="66"/>
            <w:textDirection w:val="btLr"/>
            <w:vAlign w:val="center"/>
          </w:tcPr>
          <w:p w14:paraId="571D6D1D" w14:textId="77777777" w:rsidR="0023465D" w:rsidRPr="00C523AD" w:rsidRDefault="0023465D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1EEFC874" w14:textId="77777777" w:rsidR="0023465D" w:rsidRPr="00C523AD" w:rsidRDefault="0023465D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HAFTA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6FE9D897" w14:textId="77777777" w:rsidR="0023465D" w:rsidRPr="00C523AD" w:rsidRDefault="0023465D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SAAT</w:t>
            </w:r>
          </w:p>
        </w:tc>
        <w:tc>
          <w:tcPr>
            <w:tcW w:w="7032" w:type="dxa"/>
            <w:shd w:val="clear" w:color="auto" w:fill="FFE599" w:themeFill="accent4" w:themeFillTint="66"/>
            <w:vAlign w:val="center"/>
          </w:tcPr>
          <w:p w14:paraId="7926F983" w14:textId="77777777" w:rsidR="0023465D" w:rsidRPr="005A031A" w:rsidRDefault="0023465D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KAZANIM</w:t>
            </w:r>
          </w:p>
        </w:tc>
        <w:tc>
          <w:tcPr>
            <w:tcW w:w="2268" w:type="dxa"/>
            <w:shd w:val="clear" w:color="auto" w:fill="FFE599" w:themeFill="accent4" w:themeFillTint="66"/>
            <w:vAlign w:val="center"/>
          </w:tcPr>
          <w:p w14:paraId="673EFCB7" w14:textId="77777777" w:rsidR="0023465D" w:rsidRDefault="0023465D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YÖNTEM ve </w:t>
            </w:r>
          </w:p>
          <w:p w14:paraId="7671E87F" w14:textId="77777777" w:rsidR="0023465D" w:rsidRPr="005A031A" w:rsidRDefault="0023465D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TEKNİKLER</w:t>
            </w:r>
          </w:p>
        </w:tc>
        <w:tc>
          <w:tcPr>
            <w:tcW w:w="1985" w:type="dxa"/>
            <w:shd w:val="clear" w:color="auto" w:fill="FFE599" w:themeFill="accent4" w:themeFillTint="66"/>
            <w:vAlign w:val="center"/>
          </w:tcPr>
          <w:p w14:paraId="0AF13F2F" w14:textId="77777777" w:rsidR="0023465D" w:rsidRPr="005A031A" w:rsidRDefault="0023465D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ARAÇ-GEREÇ</w:t>
            </w:r>
          </w:p>
        </w:tc>
        <w:tc>
          <w:tcPr>
            <w:tcW w:w="2354" w:type="dxa"/>
            <w:shd w:val="clear" w:color="auto" w:fill="FFE599" w:themeFill="accent4" w:themeFillTint="66"/>
            <w:vAlign w:val="center"/>
          </w:tcPr>
          <w:p w14:paraId="6411A90A" w14:textId="77777777" w:rsidR="0023465D" w:rsidRPr="005A031A" w:rsidRDefault="0023465D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DEĞERLENDİRME</w:t>
            </w:r>
          </w:p>
        </w:tc>
      </w:tr>
      <w:tr w:rsidR="00C41817" w14:paraId="7ABB2652" w14:textId="77777777" w:rsidTr="001C0058">
        <w:trPr>
          <w:cantSplit/>
          <w:trHeight w:val="1953"/>
        </w:trPr>
        <w:tc>
          <w:tcPr>
            <w:tcW w:w="566" w:type="dxa"/>
            <w:vMerge w:val="restart"/>
            <w:textDirection w:val="btLr"/>
            <w:vAlign w:val="center"/>
          </w:tcPr>
          <w:p w14:paraId="48A5DAA6" w14:textId="77777777" w:rsidR="00C41817" w:rsidRPr="005A031A" w:rsidRDefault="00C41817" w:rsidP="00C41817">
            <w:pPr>
              <w:ind w:left="113" w:right="113"/>
              <w:jc w:val="center"/>
              <w:rPr>
                <w:b/>
                <w:color w:val="660066"/>
              </w:rPr>
            </w:pPr>
            <w:r w:rsidRPr="003C1826">
              <w:rPr>
                <w:b/>
                <w:color w:val="660066"/>
                <w:sz w:val="28"/>
              </w:rPr>
              <w:t>KASIM</w:t>
            </w:r>
          </w:p>
        </w:tc>
        <w:tc>
          <w:tcPr>
            <w:tcW w:w="517" w:type="dxa"/>
            <w:textDirection w:val="btLr"/>
            <w:vAlign w:val="center"/>
          </w:tcPr>
          <w:p w14:paraId="1DC1DFA2" w14:textId="77777777" w:rsidR="00C41817" w:rsidRPr="00820E59" w:rsidRDefault="007E50D8" w:rsidP="007E50D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27-31</w:t>
            </w:r>
            <w:r w:rsidR="00C41817" w:rsidRPr="00820E59">
              <w:rPr>
                <w:b/>
              </w:rPr>
              <w:t xml:space="preserve"> Ekim</w:t>
            </w:r>
          </w:p>
        </w:tc>
        <w:tc>
          <w:tcPr>
            <w:tcW w:w="517" w:type="dxa"/>
            <w:textDirection w:val="btLr"/>
            <w:vAlign w:val="center"/>
          </w:tcPr>
          <w:p w14:paraId="31AD0EB6" w14:textId="77777777" w:rsidR="00C41817" w:rsidRPr="009663BC" w:rsidRDefault="00C41817" w:rsidP="00C41817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032" w:type="dxa"/>
            <w:vMerge w:val="restart"/>
            <w:vAlign w:val="center"/>
          </w:tcPr>
          <w:p w14:paraId="571A332F" w14:textId="77777777" w:rsidR="00C41817" w:rsidRPr="009B69BA" w:rsidRDefault="00C41817" w:rsidP="00C41817">
            <w:pPr>
              <w:rPr>
                <w:b/>
                <w:sz w:val="24"/>
              </w:rPr>
            </w:pPr>
            <w:r w:rsidRPr="009B69BA">
              <w:rPr>
                <w:b/>
                <w:sz w:val="24"/>
              </w:rPr>
              <w:t>1.2. Ahlakın kaynaklarını sıralar.</w:t>
            </w:r>
          </w:p>
          <w:p w14:paraId="232A6E76" w14:textId="77777777" w:rsidR="00C41817" w:rsidRPr="009B69BA" w:rsidRDefault="00C41817" w:rsidP="00C41817">
            <w:pPr>
              <w:rPr>
                <w:sz w:val="24"/>
              </w:rPr>
            </w:pPr>
            <w:r w:rsidRPr="009B69BA">
              <w:rPr>
                <w:sz w:val="24"/>
              </w:rPr>
              <w:t>a) Ahlakın dinî, felsefi ve kültürel kaynaklarına vurgu yapılır.</w:t>
            </w:r>
          </w:p>
          <w:p w14:paraId="2DDC7D49" w14:textId="77777777" w:rsidR="00C41817" w:rsidRPr="009B69BA" w:rsidRDefault="00C41817" w:rsidP="00C41817">
            <w:pPr>
              <w:rPr>
                <w:sz w:val="24"/>
              </w:rPr>
            </w:pPr>
            <w:r w:rsidRPr="009B69BA">
              <w:rPr>
                <w:sz w:val="24"/>
              </w:rPr>
              <w:t>b) Dinî kural ve değerlere saygılı olma, insanlara sevgi ve saygı duyma, diğer canlılara karşı merhametli olma ve onları koruma gibi davranışların ahlaki kaynaklarına yer verilir.</w:t>
            </w:r>
          </w:p>
          <w:p w14:paraId="7EBF19E1" w14:textId="77777777" w:rsidR="00C41817" w:rsidRPr="00246299" w:rsidRDefault="00C41817" w:rsidP="00C41817">
            <w:pPr>
              <w:rPr>
                <w:sz w:val="18"/>
              </w:rPr>
            </w:pPr>
            <w:r w:rsidRPr="009B69BA">
              <w:rPr>
                <w:sz w:val="24"/>
              </w:rPr>
              <w:t>c) Günlük hayattan hareketle sorumluluk ve irade kavramları çerçevesinde ailede ve okulda ahlak eğitimimin öneminin yorumlanması sağlanır.</w:t>
            </w:r>
          </w:p>
        </w:tc>
        <w:tc>
          <w:tcPr>
            <w:tcW w:w="2268" w:type="dxa"/>
            <w:vAlign w:val="center"/>
          </w:tcPr>
          <w:p w14:paraId="0450CE12" w14:textId="77777777" w:rsidR="00C41817" w:rsidRPr="00B954D0" w:rsidRDefault="00C41817" w:rsidP="00C41817">
            <w:pPr>
              <w:jc w:val="center"/>
              <w:rPr>
                <w:sz w:val="18"/>
                <w:szCs w:val="19"/>
              </w:rPr>
            </w:pPr>
            <w:r w:rsidRPr="00B954D0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1985" w:type="dxa"/>
            <w:vAlign w:val="center"/>
          </w:tcPr>
          <w:p w14:paraId="2AFE296F" w14:textId="77777777" w:rsidR="00C41817" w:rsidRPr="00B954D0" w:rsidRDefault="00C41817" w:rsidP="00C41817">
            <w:pPr>
              <w:jc w:val="center"/>
              <w:rPr>
                <w:sz w:val="18"/>
                <w:szCs w:val="20"/>
              </w:rPr>
            </w:pPr>
            <w:r w:rsidRPr="00B954D0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354" w:type="dxa"/>
            <w:tcBorders>
              <w:bottom w:val="single" w:sz="12" w:space="0" w:color="auto"/>
            </w:tcBorders>
            <w:vAlign w:val="center"/>
          </w:tcPr>
          <w:p w14:paraId="73885732" w14:textId="77777777" w:rsidR="00C41817" w:rsidRDefault="00C41817" w:rsidP="00C41817">
            <w:pPr>
              <w:jc w:val="center"/>
              <w:rPr>
                <w:b/>
                <w:color w:val="FF0000"/>
                <w:sz w:val="28"/>
              </w:rPr>
            </w:pPr>
            <w:r w:rsidRPr="00A013E7">
              <w:rPr>
                <w:b/>
                <w:color w:val="FF0000"/>
                <w:sz w:val="28"/>
              </w:rPr>
              <w:t>29 Ekim Cumhuriyet Bayramı</w:t>
            </w:r>
          </w:p>
          <w:p w14:paraId="50860B21" w14:textId="77777777" w:rsidR="001F200B" w:rsidRDefault="001F200B" w:rsidP="00C41817">
            <w:pPr>
              <w:jc w:val="center"/>
              <w:rPr>
                <w:b/>
                <w:color w:val="FF0000"/>
                <w:sz w:val="28"/>
              </w:rPr>
            </w:pPr>
          </w:p>
          <w:p w14:paraId="4165D578" w14:textId="77777777" w:rsidR="001F200B" w:rsidRPr="001F200B" w:rsidRDefault="001F200B" w:rsidP="001F200B">
            <w:pPr>
              <w:jc w:val="center"/>
              <w:rPr>
                <w:b/>
                <w:color w:val="833C0B" w:themeColor="accent2" w:themeShade="80"/>
                <w:sz w:val="24"/>
              </w:rPr>
            </w:pPr>
            <w:r w:rsidRPr="001F200B">
              <w:rPr>
                <w:b/>
                <w:color w:val="FF0000"/>
                <w:sz w:val="28"/>
              </w:rPr>
              <w:t>I. Dönem I. Yazılı</w:t>
            </w:r>
          </w:p>
        </w:tc>
      </w:tr>
      <w:tr w:rsidR="00C41817" w14:paraId="50B6D404" w14:textId="77777777" w:rsidTr="00FC4835">
        <w:trPr>
          <w:cantSplit/>
          <w:trHeight w:val="1812"/>
        </w:trPr>
        <w:tc>
          <w:tcPr>
            <w:tcW w:w="566" w:type="dxa"/>
            <w:vMerge/>
          </w:tcPr>
          <w:p w14:paraId="78BA0DCC" w14:textId="77777777" w:rsidR="00C41817" w:rsidRDefault="00C41817" w:rsidP="00C41817"/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14:paraId="14B04E9D" w14:textId="77777777" w:rsidR="00C41817" w:rsidRPr="005A031A" w:rsidRDefault="007E50D8" w:rsidP="00C41817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3-7</w:t>
            </w:r>
            <w:r w:rsidR="00C41817">
              <w:rPr>
                <w:b/>
              </w:rPr>
              <w:t xml:space="preserve"> Kasım</w:t>
            </w:r>
          </w:p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14:paraId="4AC4881E" w14:textId="77777777" w:rsidR="00C41817" w:rsidRPr="009663BC" w:rsidRDefault="00C41817" w:rsidP="00C41817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032" w:type="dxa"/>
            <w:vMerge/>
            <w:tcBorders>
              <w:bottom w:val="single" w:sz="12" w:space="0" w:color="auto"/>
            </w:tcBorders>
            <w:vAlign w:val="center"/>
          </w:tcPr>
          <w:p w14:paraId="70A6D1BE" w14:textId="77777777" w:rsidR="00C41817" w:rsidRPr="00246299" w:rsidRDefault="00C41817" w:rsidP="00C41817">
            <w:pPr>
              <w:rPr>
                <w:sz w:val="18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4AC966FA" w14:textId="77777777" w:rsidR="00C41817" w:rsidRPr="00B954D0" w:rsidRDefault="00C41817" w:rsidP="00C41817">
            <w:pPr>
              <w:jc w:val="center"/>
              <w:rPr>
                <w:sz w:val="18"/>
                <w:szCs w:val="19"/>
              </w:rPr>
            </w:pPr>
            <w:r w:rsidRPr="00B954D0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14:paraId="2B804F87" w14:textId="77777777" w:rsidR="00C41817" w:rsidRPr="00B954D0" w:rsidRDefault="00C41817" w:rsidP="00C41817">
            <w:pPr>
              <w:jc w:val="center"/>
              <w:rPr>
                <w:sz w:val="18"/>
                <w:szCs w:val="20"/>
              </w:rPr>
            </w:pPr>
            <w:r w:rsidRPr="00B954D0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354" w:type="dxa"/>
            <w:vAlign w:val="center"/>
          </w:tcPr>
          <w:p w14:paraId="7477A530" w14:textId="77777777" w:rsidR="00C41817" w:rsidRDefault="00C41817" w:rsidP="00C41817">
            <w:pPr>
              <w:jc w:val="center"/>
              <w:rPr>
                <w:b/>
                <w:color w:val="833C0B" w:themeColor="accent2" w:themeShade="80"/>
                <w:sz w:val="24"/>
              </w:rPr>
            </w:pPr>
            <w:r>
              <w:rPr>
                <w:b/>
                <w:color w:val="833C0B" w:themeColor="accent2" w:themeShade="80"/>
                <w:sz w:val="24"/>
              </w:rPr>
              <w:t xml:space="preserve">10 Kasım </w:t>
            </w:r>
          </w:p>
          <w:p w14:paraId="2D0916A7" w14:textId="77777777" w:rsidR="00C41817" w:rsidRPr="002222C2" w:rsidRDefault="00C41817" w:rsidP="00C41817">
            <w:pPr>
              <w:jc w:val="center"/>
              <w:rPr>
                <w:b/>
              </w:rPr>
            </w:pPr>
            <w:r>
              <w:rPr>
                <w:b/>
                <w:color w:val="833C0B" w:themeColor="accent2" w:themeShade="80"/>
                <w:sz w:val="24"/>
              </w:rPr>
              <w:t>Atatürk’ü Anma Günü</w:t>
            </w:r>
          </w:p>
        </w:tc>
      </w:tr>
      <w:tr w:rsidR="00C41817" w14:paraId="76FF47C0" w14:textId="77777777" w:rsidTr="00A21401">
        <w:trPr>
          <w:cantSplit/>
          <w:trHeight w:val="677"/>
        </w:trPr>
        <w:tc>
          <w:tcPr>
            <w:tcW w:w="566" w:type="dxa"/>
            <w:vMerge/>
          </w:tcPr>
          <w:p w14:paraId="10F08502" w14:textId="77777777" w:rsidR="00C41817" w:rsidRDefault="00C41817" w:rsidP="00C41817"/>
        </w:tc>
        <w:tc>
          <w:tcPr>
            <w:tcW w:w="14673" w:type="dxa"/>
            <w:gridSpan w:val="6"/>
            <w:shd w:val="clear" w:color="auto" w:fill="FF3300"/>
            <w:vAlign w:val="center"/>
          </w:tcPr>
          <w:p w14:paraId="762B5240" w14:textId="77777777" w:rsidR="00C41817" w:rsidRPr="002C77D2" w:rsidRDefault="007E50D8" w:rsidP="00C41817">
            <w:pPr>
              <w:jc w:val="center"/>
              <w:rPr>
                <w:b/>
                <w:sz w:val="32"/>
              </w:rPr>
            </w:pPr>
            <w:r>
              <w:rPr>
                <w:b/>
                <w:color w:val="FFFFFF" w:themeColor="background1"/>
                <w:sz w:val="40"/>
              </w:rPr>
              <w:t>10-14</w:t>
            </w:r>
            <w:r w:rsidR="00C41817" w:rsidRPr="00A21401">
              <w:rPr>
                <w:b/>
                <w:color w:val="FFFFFF" w:themeColor="background1"/>
                <w:sz w:val="40"/>
              </w:rPr>
              <w:t xml:space="preserve"> Kasım Ara Tatil</w:t>
            </w:r>
          </w:p>
        </w:tc>
      </w:tr>
      <w:tr w:rsidR="00C41817" w14:paraId="570D7F11" w14:textId="77777777" w:rsidTr="00CF0805">
        <w:trPr>
          <w:cantSplit/>
          <w:trHeight w:val="1810"/>
        </w:trPr>
        <w:tc>
          <w:tcPr>
            <w:tcW w:w="566" w:type="dxa"/>
            <w:vMerge/>
          </w:tcPr>
          <w:p w14:paraId="3A707D2C" w14:textId="77777777" w:rsidR="00C41817" w:rsidRDefault="00C41817" w:rsidP="00C41817"/>
        </w:tc>
        <w:tc>
          <w:tcPr>
            <w:tcW w:w="517" w:type="dxa"/>
            <w:textDirection w:val="btLr"/>
            <w:vAlign w:val="center"/>
          </w:tcPr>
          <w:p w14:paraId="087ED488" w14:textId="77777777" w:rsidR="00C41817" w:rsidRPr="005A031A" w:rsidRDefault="007E50D8" w:rsidP="00C41817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17-21</w:t>
            </w:r>
            <w:r w:rsidR="00C41817">
              <w:rPr>
                <w:b/>
              </w:rPr>
              <w:t xml:space="preserve"> Kasım</w:t>
            </w:r>
          </w:p>
        </w:tc>
        <w:tc>
          <w:tcPr>
            <w:tcW w:w="517" w:type="dxa"/>
            <w:textDirection w:val="btLr"/>
            <w:vAlign w:val="center"/>
          </w:tcPr>
          <w:p w14:paraId="04AC2D31" w14:textId="77777777" w:rsidR="00C41817" w:rsidRPr="009663BC" w:rsidRDefault="00C41817" w:rsidP="00C41817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032" w:type="dxa"/>
            <w:vMerge w:val="restart"/>
            <w:vAlign w:val="center"/>
          </w:tcPr>
          <w:p w14:paraId="5C4E64BA" w14:textId="77777777" w:rsidR="00C41817" w:rsidRPr="009B69BA" w:rsidRDefault="00C41817" w:rsidP="00C41817">
            <w:pPr>
              <w:rPr>
                <w:b/>
                <w:sz w:val="24"/>
              </w:rPr>
            </w:pPr>
            <w:r w:rsidRPr="009B69BA">
              <w:rPr>
                <w:b/>
                <w:sz w:val="24"/>
              </w:rPr>
              <w:t>1.2. Ahlakın kaynaklarını sıralar.</w:t>
            </w:r>
          </w:p>
          <w:p w14:paraId="467B08B0" w14:textId="77777777" w:rsidR="00C41817" w:rsidRPr="009B69BA" w:rsidRDefault="00C41817" w:rsidP="00C41817">
            <w:pPr>
              <w:rPr>
                <w:sz w:val="24"/>
              </w:rPr>
            </w:pPr>
            <w:r w:rsidRPr="009B69BA">
              <w:rPr>
                <w:sz w:val="24"/>
              </w:rPr>
              <w:t>a) Ahlakın dinî, felsefi ve kültürel kaynaklarına vurgu yapılır.</w:t>
            </w:r>
          </w:p>
          <w:p w14:paraId="79092EF6" w14:textId="77777777" w:rsidR="00C41817" w:rsidRPr="009B69BA" w:rsidRDefault="00C41817" w:rsidP="00C41817">
            <w:pPr>
              <w:rPr>
                <w:sz w:val="24"/>
              </w:rPr>
            </w:pPr>
            <w:r w:rsidRPr="009B69BA">
              <w:rPr>
                <w:sz w:val="24"/>
              </w:rPr>
              <w:t>b) Dinî kural ve değerlere saygılı olma, insanlara sevgi ve saygı duyma, diğer canlılara karşı merhametli olma ve onları koruma gibi davranışların ahlaki kaynaklarına yer verilir.</w:t>
            </w:r>
          </w:p>
          <w:p w14:paraId="705B8A33" w14:textId="77777777" w:rsidR="00C41817" w:rsidRPr="00246299" w:rsidRDefault="00C41817" w:rsidP="00C41817">
            <w:pPr>
              <w:rPr>
                <w:sz w:val="18"/>
              </w:rPr>
            </w:pPr>
            <w:r w:rsidRPr="009B69BA">
              <w:rPr>
                <w:sz w:val="24"/>
              </w:rPr>
              <w:t>c) Günlük hayattan hareketle sorumluluk ve irade kavramları çerçevesinde ailede ve okulda ahlak eğitimimin öneminin yorumlanması sağlanır.</w:t>
            </w:r>
          </w:p>
        </w:tc>
        <w:tc>
          <w:tcPr>
            <w:tcW w:w="2268" w:type="dxa"/>
            <w:vAlign w:val="center"/>
          </w:tcPr>
          <w:p w14:paraId="02D1CA08" w14:textId="77777777" w:rsidR="00C41817" w:rsidRPr="00B954D0" w:rsidRDefault="00C41817" w:rsidP="00C41817">
            <w:pPr>
              <w:jc w:val="center"/>
              <w:rPr>
                <w:sz w:val="18"/>
                <w:szCs w:val="19"/>
              </w:rPr>
            </w:pPr>
            <w:r w:rsidRPr="00B954D0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1985" w:type="dxa"/>
            <w:vAlign w:val="center"/>
          </w:tcPr>
          <w:p w14:paraId="45403FFD" w14:textId="77777777" w:rsidR="00C41817" w:rsidRPr="00B954D0" w:rsidRDefault="00C41817" w:rsidP="00C41817">
            <w:pPr>
              <w:jc w:val="center"/>
              <w:rPr>
                <w:sz w:val="18"/>
                <w:szCs w:val="20"/>
              </w:rPr>
            </w:pPr>
            <w:r w:rsidRPr="00B954D0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354" w:type="dxa"/>
            <w:vAlign w:val="center"/>
          </w:tcPr>
          <w:p w14:paraId="4CE3B7C3" w14:textId="77777777" w:rsidR="00C41817" w:rsidRPr="002222C2" w:rsidRDefault="00C41817" w:rsidP="00C41817">
            <w:pPr>
              <w:jc w:val="center"/>
              <w:rPr>
                <w:b/>
              </w:rPr>
            </w:pPr>
          </w:p>
        </w:tc>
      </w:tr>
      <w:tr w:rsidR="00DC70AF" w14:paraId="05B56223" w14:textId="77777777" w:rsidTr="00897A89">
        <w:trPr>
          <w:cantSplit/>
          <w:trHeight w:val="1953"/>
        </w:trPr>
        <w:tc>
          <w:tcPr>
            <w:tcW w:w="566" w:type="dxa"/>
            <w:vMerge/>
          </w:tcPr>
          <w:p w14:paraId="3BD0971A" w14:textId="77777777" w:rsidR="00DC70AF" w:rsidRDefault="00DC70AF" w:rsidP="00DC70AF"/>
        </w:tc>
        <w:tc>
          <w:tcPr>
            <w:tcW w:w="517" w:type="dxa"/>
            <w:textDirection w:val="btLr"/>
            <w:vAlign w:val="center"/>
          </w:tcPr>
          <w:p w14:paraId="4C4197D0" w14:textId="77777777" w:rsidR="00DC70AF" w:rsidRPr="005A031A" w:rsidRDefault="007E50D8" w:rsidP="00DC70AF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24-28</w:t>
            </w:r>
            <w:r w:rsidR="00DC70AF" w:rsidRPr="00820E59">
              <w:rPr>
                <w:b/>
              </w:rPr>
              <w:t xml:space="preserve"> Kasım</w:t>
            </w:r>
          </w:p>
        </w:tc>
        <w:tc>
          <w:tcPr>
            <w:tcW w:w="517" w:type="dxa"/>
            <w:textDirection w:val="btLr"/>
            <w:vAlign w:val="center"/>
          </w:tcPr>
          <w:p w14:paraId="0B69D876" w14:textId="77777777" w:rsidR="00DC70AF" w:rsidRPr="009663BC" w:rsidRDefault="00DC70AF" w:rsidP="00DC70AF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032" w:type="dxa"/>
            <w:vMerge/>
            <w:vAlign w:val="center"/>
          </w:tcPr>
          <w:p w14:paraId="76A1EECC" w14:textId="77777777" w:rsidR="00DC70AF" w:rsidRPr="00246299" w:rsidRDefault="00DC70AF" w:rsidP="00DC70AF">
            <w:pPr>
              <w:rPr>
                <w:sz w:val="18"/>
              </w:rPr>
            </w:pPr>
          </w:p>
        </w:tc>
        <w:tc>
          <w:tcPr>
            <w:tcW w:w="2268" w:type="dxa"/>
            <w:vAlign w:val="center"/>
          </w:tcPr>
          <w:p w14:paraId="3D52F056" w14:textId="77777777" w:rsidR="00DC70AF" w:rsidRPr="00B954D0" w:rsidRDefault="00DC70AF" w:rsidP="00DC70AF">
            <w:pPr>
              <w:jc w:val="center"/>
              <w:rPr>
                <w:sz w:val="18"/>
                <w:szCs w:val="19"/>
              </w:rPr>
            </w:pPr>
            <w:r w:rsidRPr="00B954D0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1985" w:type="dxa"/>
            <w:vAlign w:val="center"/>
          </w:tcPr>
          <w:p w14:paraId="31DAE032" w14:textId="77777777" w:rsidR="00DC70AF" w:rsidRPr="00B954D0" w:rsidRDefault="00DC70AF" w:rsidP="00DC70AF">
            <w:pPr>
              <w:jc w:val="center"/>
              <w:rPr>
                <w:sz w:val="18"/>
                <w:szCs w:val="20"/>
              </w:rPr>
            </w:pPr>
            <w:r w:rsidRPr="00B954D0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354" w:type="dxa"/>
            <w:vAlign w:val="center"/>
          </w:tcPr>
          <w:p w14:paraId="34D7A68C" w14:textId="77777777" w:rsidR="00DC70AF" w:rsidRDefault="00DC70AF" w:rsidP="00DC70AF">
            <w:pPr>
              <w:jc w:val="center"/>
              <w:rPr>
                <w:b/>
                <w:color w:val="833C0B" w:themeColor="accent2" w:themeShade="80"/>
                <w:sz w:val="24"/>
              </w:rPr>
            </w:pPr>
            <w:r>
              <w:rPr>
                <w:b/>
                <w:color w:val="833C0B" w:themeColor="accent2" w:themeShade="80"/>
                <w:sz w:val="24"/>
              </w:rPr>
              <w:t xml:space="preserve">24 Kasım </w:t>
            </w:r>
          </w:p>
          <w:p w14:paraId="501D0E2B" w14:textId="77777777" w:rsidR="00DC70AF" w:rsidRPr="002222C2" w:rsidRDefault="00DC70AF" w:rsidP="00DC70AF">
            <w:pPr>
              <w:jc w:val="center"/>
              <w:rPr>
                <w:b/>
              </w:rPr>
            </w:pPr>
            <w:r>
              <w:rPr>
                <w:b/>
                <w:color w:val="833C0B" w:themeColor="accent2" w:themeShade="80"/>
                <w:sz w:val="24"/>
              </w:rPr>
              <w:t>Öğretmenler Günü</w:t>
            </w:r>
          </w:p>
        </w:tc>
      </w:tr>
    </w:tbl>
    <w:p w14:paraId="1A829C61" w14:textId="77777777" w:rsidR="0037407A" w:rsidRDefault="0037407A" w:rsidP="009663BC"/>
    <w:tbl>
      <w:tblPr>
        <w:tblStyle w:val="TabloKlavuzu"/>
        <w:tblpPr w:leftFromText="141" w:rightFromText="141" w:vertAnchor="page" w:horzAnchor="margin" w:tblpY="801"/>
        <w:tblW w:w="152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7"/>
        <w:gridCol w:w="517"/>
        <w:gridCol w:w="7169"/>
        <w:gridCol w:w="2125"/>
        <w:gridCol w:w="1984"/>
        <w:gridCol w:w="2354"/>
      </w:tblGrid>
      <w:tr w:rsidR="0023465D" w14:paraId="7F0A3EA8" w14:textId="77777777" w:rsidTr="008967DE">
        <w:trPr>
          <w:cantSplit/>
          <w:trHeight w:val="821"/>
        </w:trPr>
        <w:tc>
          <w:tcPr>
            <w:tcW w:w="566" w:type="dxa"/>
            <w:shd w:val="clear" w:color="auto" w:fill="FFE599" w:themeFill="accent4" w:themeFillTint="66"/>
            <w:textDirection w:val="btLr"/>
            <w:vAlign w:val="center"/>
          </w:tcPr>
          <w:p w14:paraId="1FB5E98A" w14:textId="77777777" w:rsidR="0023465D" w:rsidRPr="00C523AD" w:rsidRDefault="0023465D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20CD24BB" w14:textId="77777777" w:rsidR="0023465D" w:rsidRPr="00C523AD" w:rsidRDefault="0023465D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HAFTA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7906EC5A" w14:textId="77777777" w:rsidR="0023465D" w:rsidRPr="00C523AD" w:rsidRDefault="0023465D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SAAT</w:t>
            </w:r>
          </w:p>
        </w:tc>
        <w:tc>
          <w:tcPr>
            <w:tcW w:w="7174" w:type="dxa"/>
            <w:shd w:val="clear" w:color="auto" w:fill="FFE599" w:themeFill="accent4" w:themeFillTint="66"/>
            <w:vAlign w:val="center"/>
          </w:tcPr>
          <w:p w14:paraId="19A63168" w14:textId="77777777" w:rsidR="0023465D" w:rsidRPr="005A031A" w:rsidRDefault="0023465D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KAZANIM</w:t>
            </w:r>
          </w:p>
        </w:tc>
        <w:tc>
          <w:tcPr>
            <w:tcW w:w="2126" w:type="dxa"/>
            <w:shd w:val="clear" w:color="auto" w:fill="FFE599" w:themeFill="accent4" w:themeFillTint="66"/>
            <w:vAlign w:val="center"/>
          </w:tcPr>
          <w:p w14:paraId="17C22E3D" w14:textId="77777777" w:rsidR="0023465D" w:rsidRDefault="0023465D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YÖNTEM ve </w:t>
            </w:r>
          </w:p>
          <w:p w14:paraId="0F748A44" w14:textId="77777777" w:rsidR="0023465D" w:rsidRPr="005A031A" w:rsidRDefault="0023465D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TEKNİKLER</w:t>
            </w:r>
          </w:p>
        </w:tc>
        <w:tc>
          <w:tcPr>
            <w:tcW w:w="1985" w:type="dxa"/>
            <w:shd w:val="clear" w:color="auto" w:fill="FFE599" w:themeFill="accent4" w:themeFillTint="66"/>
            <w:vAlign w:val="center"/>
          </w:tcPr>
          <w:p w14:paraId="04E91DB6" w14:textId="77777777" w:rsidR="0023465D" w:rsidRPr="005A031A" w:rsidRDefault="0023465D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ARAÇ-GEREÇ</w:t>
            </w:r>
          </w:p>
        </w:tc>
        <w:tc>
          <w:tcPr>
            <w:tcW w:w="2354" w:type="dxa"/>
            <w:shd w:val="clear" w:color="auto" w:fill="FFE599" w:themeFill="accent4" w:themeFillTint="66"/>
            <w:vAlign w:val="center"/>
          </w:tcPr>
          <w:p w14:paraId="7E257BC5" w14:textId="77777777" w:rsidR="0023465D" w:rsidRPr="005A031A" w:rsidRDefault="0023465D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DEĞERLENDİRME</w:t>
            </w:r>
          </w:p>
        </w:tc>
      </w:tr>
      <w:tr w:rsidR="008967DE" w14:paraId="269BCFFA" w14:textId="77777777" w:rsidTr="008967DE">
        <w:trPr>
          <w:cantSplit/>
          <w:trHeight w:val="674"/>
        </w:trPr>
        <w:tc>
          <w:tcPr>
            <w:tcW w:w="566" w:type="dxa"/>
            <w:vMerge w:val="restart"/>
            <w:textDirection w:val="btLr"/>
            <w:vAlign w:val="center"/>
          </w:tcPr>
          <w:p w14:paraId="4712AA3E" w14:textId="77777777" w:rsidR="008967DE" w:rsidRPr="003C1826" w:rsidRDefault="008967DE" w:rsidP="008967DE">
            <w:pPr>
              <w:ind w:left="113" w:right="113"/>
              <w:jc w:val="center"/>
              <w:rPr>
                <w:b/>
                <w:color w:val="660066"/>
                <w:sz w:val="28"/>
              </w:rPr>
            </w:pPr>
            <w:r w:rsidRPr="003C1826">
              <w:rPr>
                <w:b/>
                <w:color w:val="660066"/>
                <w:sz w:val="28"/>
              </w:rPr>
              <w:t>ARALIK</w:t>
            </w:r>
          </w:p>
        </w:tc>
        <w:tc>
          <w:tcPr>
            <w:tcW w:w="14673" w:type="dxa"/>
            <w:gridSpan w:val="6"/>
            <w:shd w:val="clear" w:color="auto" w:fill="CCCCFF"/>
            <w:vAlign w:val="center"/>
          </w:tcPr>
          <w:p w14:paraId="3219E610" w14:textId="77777777" w:rsidR="008967DE" w:rsidRPr="003A6558" w:rsidRDefault="008967DE" w:rsidP="008967D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Pr="00CF553D">
              <w:rPr>
                <w:b/>
                <w:sz w:val="28"/>
                <w:szCs w:val="28"/>
              </w:rPr>
              <w:t xml:space="preserve">. ÜNİTE: </w:t>
            </w:r>
            <w:r w:rsidRPr="008967DE">
              <w:rPr>
                <w:b/>
                <w:sz w:val="28"/>
                <w:szCs w:val="28"/>
              </w:rPr>
              <w:t>AHLAK, AKIL, MUTLULUK VE HUZUR</w:t>
            </w:r>
          </w:p>
        </w:tc>
      </w:tr>
      <w:tr w:rsidR="009075E9" w14:paraId="521FF086" w14:textId="77777777" w:rsidTr="00702721">
        <w:trPr>
          <w:cantSplit/>
          <w:trHeight w:val="1963"/>
        </w:trPr>
        <w:tc>
          <w:tcPr>
            <w:tcW w:w="566" w:type="dxa"/>
            <w:vMerge/>
            <w:textDirection w:val="btLr"/>
            <w:vAlign w:val="center"/>
          </w:tcPr>
          <w:p w14:paraId="42866D55" w14:textId="77777777" w:rsidR="009075E9" w:rsidRPr="005A031A" w:rsidRDefault="009075E9" w:rsidP="008967DE">
            <w:pPr>
              <w:ind w:left="113" w:right="113"/>
              <w:jc w:val="center"/>
              <w:rPr>
                <w:b/>
                <w:color w:val="660066"/>
              </w:rPr>
            </w:pPr>
          </w:p>
        </w:tc>
        <w:tc>
          <w:tcPr>
            <w:tcW w:w="517" w:type="dxa"/>
            <w:textDirection w:val="btLr"/>
            <w:vAlign w:val="center"/>
          </w:tcPr>
          <w:p w14:paraId="3A1D229B" w14:textId="77777777" w:rsidR="009075E9" w:rsidRPr="005A031A" w:rsidRDefault="007E50D8" w:rsidP="008967D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1-5</w:t>
            </w:r>
            <w:r w:rsidR="00820E59">
              <w:rPr>
                <w:b/>
              </w:rPr>
              <w:t xml:space="preserve"> </w:t>
            </w:r>
            <w:r w:rsidR="009075E9">
              <w:rPr>
                <w:b/>
              </w:rPr>
              <w:t>Aralık</w:t>
            </w:r>
          </w:p>
        </w:tc>
        <w:tc>
          <w:tcPr>
            <w:tcW w:w="517" w:type="dxa"/>
            <w:textDirection w:val="btLr"/>
            <w:vAlign w:val="center"/>
          </w:tcPr>
          <w:p w14:paraId="0AC56E27" w14:textId="77777777" w:rsidR="009075E9" w:rsidRPr="009663BC" w:rsidRDefault="009075E9" w:rsidP="008967DE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174" w:type="dxa"/>
            <w:vMerge w:val="restart"/>
            <w:vAlign w:val="center"/>
          </w:tcPr>
          <w:p w14:paraId="531F797A" w14:textId="77777777" w:rsidR="009075E9" w:rsidRPr="009075E9" w:rsidRDefault="009075E9" w:rsidP="009075E9">
            <w:pPr>
              <w:rPr>
                <w:b/>
                <w:sz w:val="28"/>
              </w:rPr>
            </w:pPr>
            <w:r w:rsidRPr="009075E9">
              <w:rPr>
                <w:b/>
                <w:sz w:val="28"/>
              </w:rPr>
              <w:t>2.1. Ahlak, akıl, mutluluk ve huzur ilişkisini tartışır.</w:t>
            </w:r>
          </w:p>
          <w:p w14:paraId="798416B5" w14:textId="77777777" w:rsidR="009075E9" w:rsidRPr="009075E9" w:rsidRDefault="009075E9" w:rsidP="009075E9">
            <w:pPr>
              <w:rPr>
                <w:sz w:val="28"/>
              </w:rPr>
            </w:pPr>
            <w:r w:rsidRPr="009075E9">
              <w:rPr>
                <w:sz w:val="28"/>
              </w:rPr>
              <w:t>a) Sosyal ilişkilerde akılcı davranmanın getirdiği faydalara örnekler verilmesi sağlanır.</w:t>
            </w:r>
          </w:p>
          <w:p w14:paraId="5B681257" w14:textId="77777777" w:rsidR="009075E9" w:rsidRPr="009075E9" w:rsidRDefault="009075E9" w:rsidP="009075E9">
            <w:pPr>
              <w:rPr>
                <w:sz w:val="28"/>
              </w:rPr>
            </w:pPr>
            <w:r w:rsidRPr="009075E9">
              <w:rPr>
                <w:sz w:val="28"/>
              </w:rPr>
              <w:t>b) Kişisel ve toplumsal huzur açısından ahlaki kurallara uyarak yaşamanın önemini ifade eden çıkarımlar yaptırılması sağlanır.</w:t>
            </w:r>
          </w:p>
        </w:tc>
        <w:tc>
          <w:tcPr>
            <w:tcW w:w="2126" w:type="dxa"/>
            <w:vAlign w:val="center"/>
          </w:tcPr>
          <w:p w14:paraId="429485B9" w14:textId="77777777" w:rsidR="009075E9" w:rsidRPr="00BF0C3D" w:rsidRDefault="009075E9" w:rsidP="008967DE">
            <w:pPr>
              <w:jc w:val="center"/>
              <w:rPr>
                <w:sz w:val="18"/>
                <w:szCs w:val="19"/>
              </w:rPr>
            </w:pPr>
            <w:r w:rsidRPr="00BF0C3D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1985" w:type="dxa"/>
            <w:vAlign w:val="center"/>
          </w:tcPr>
          <w:p w14:paraId="56DAD62F" w14:textId="77777777" w:rsidR="009075E9" w:rsidRPr="00BF0C3D" w:rsidRDefault="009075E9" w:rsidP="008967DE">
            <w:pPr>
              <w:jc w:val="center"/>
              <w:rPr>
                <w:sz w:val="18"/>
                <w:szCs w:val="20"/>
              </w:rPr>
            </w:pPr>
            <w:r w:rsidRPr="00BF0C3D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354" w:type="dxa"/>
          </w:tcPr>
          <w:p w14:paraId="2457A9F5" w14:textId="77777777" w:rsidR="009075E9" w:rsidRDefault="009075E9" w:rsidP="008967DE"/>
        </w:tc>
      </w:tr>
      <w:tr w:rsidR="009075E9" w14:paraId="7087BCFD" w14:textId="77777777" w:rsidTr="00702721">
        <w:trPr>
          <w:cantSplit/>
          <w:trHeight w:val="2077"/>
        </w:trPr>
        <w:tc>
          <w:tcPr>
            <w:tcW w:w="566" w:type="dxa"/>
            <w:vMerge/>
          </w:tcPr>
          <w:p w14:paraId="2E5B1A53" w14:textId="77777777" w:rsidR="009075E9" w:rsidRDefault="009075E9" w:rsidP="008967DE"/>
        </w:tc>
        <w:tc>
          <w:tcPr>
            <w:tcW w:w="517" w:type="dxa"/>
            <w:textDirection w:val="btLr"/>
            <w:vAlign w:val="center"/>
          </w:tcPr>
          <w:p w14:paraId="780DAD3A" w14:textId="77777777" w:rsidR="009075E9" w:rsidRPr="005A031A" w:rsidRDefault="007E50D8" w:rsidP="008967D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8-12</w:t>
            </w:r>
            <w:r w:rsidR="009075E9">
              <w:rPr>
                <w:b/>
              </w:rPr>
              <w:t xml:space="preserve"> Aralık</w:t>
            </w:r>
          </w:p>
        </w:tc>
        <w:tc>
          <w:tcPr>
            <w:tcW w:w="517" w:type="dxa"/>
            <w:textDirection w:val="btLr"/>
            <w:vAlign w:val="center"/>
          </w:tcPr>
          <w:p w14:paraId="3FBB8A6C" w14:textId="77777777" w:rsidR="009075E9" w:rsidRPr="009663BC" w:rsidRDefault="009075E9" w:rsidP="008967DE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174" w:type="dxa"/>
            <w:vMerge/>
            <w:vAlign w:val="center"/>
          </w:tcPr>
          <w:p w14:paraId="18BA30EC" w14:textId="77777777" w:rsidR="009075E9" w:rsidRPr="00246299" w:rsidRDefault="009075E9" w:rsidP="008967DE">
            <w:pPr>
              <w:rPr>
                <w:sz w:val="18"/>
              </w:rPr>
            </w:pPr>
          </w:p>
        </w:tc>
        <w:tc>
          <w:tcPr>
            <w:tcW w:w="2126" w:type="dxa"/>
            <w:vAlign w:val="center"/>
          </w:tcPr>
          <w:p w14:paraId="39F37F7D" w14:textId="77777777" w:rsidR="009075E9" w:rsidRPr="00BF0C3D" w:rsidRDefault="009075E9" w:rsidP="008967DE">
            <w:pPr>
              <w:jc w:val="center"/>
              <w:rPr>
                <w:sz w:val="18"/>
                <w:szCs w:val="19"/>
              </w:rPr>
            </w:pPr>
            <w:r w:rsidRPr="00BF0C3D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1985" w:type="dxa"/>
            <w:vAlign w:val="center"/>
          </w:tcPr>
          <w:p w14:paraId="4D6EA943" w14:textId="77777777" w:rsidR="009075E9" w:rsidRPr="00BF0C3D" w:rsidRDefault="009075E9" w:rsidP="008967DE">
            <w:pPr>
              <w:jc w:val="center"/>
              <w:rPr>
                <w:sz w:val="18"/>
                <w:szCs w:val="20"/>
              </w:rPr>
            </w:pPr>
            <w:r w:rsidRPr="00BF0C3D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354" w:type="dxa"/>
          </w:tcPr>
          <w:p w14:paraId="29605ACA" w14:textId="77777777" w:rsidR="009075E9" w:rsidRDefault="009075E9" w:rsidP="008967DE"/>
        </w:tc>
      </w:tr>
      <w:tr w:rsidR="009075E9" w14:paraId="3DD413DC" w14:textId="77777777" w:rsidTr="00702721">
        <w:trPr>
          <w:cantSplit/>
          <w:trHeight w:val="2120"/>
        </w:trPr>
        <w:tc>
          <w:tcPr>
            <w:tcW w:w="566" w:type="dxa"/>
            <w:vMerge/>
          </w:tcPr>
          <w:p w14:paraId="226A2C4D" w14:textId="77777777" w:rsidR="009075E9" w:rsidRDefault="009075E9" w:rsidP="008967DE"/>
        </w:tc>
        <w:tc>
          <w:tcPr>
            <w:tcW w:w="517" w:type="dxa"/>
            <w:textDirection w:val="btLr"/>
            <w:vAlign w:val="center"/>
          </w:tcPr>
          <w:p w14:paraId="5E323926" w14:textId="77777777" w:rsidR="009075E9" w:rsidRPr="005A031A" w:rsidRDefault="007E50D8" w:rsidP="008967D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15-19</w:t>
            </w:r>
            <w:r w:rsidR="009075E9">
              <w:rPr>
                <w:b/>
              </w:rPr>
              <w:t xml:space="preserve"> Aralık</w:t>
            </w:r>
          </w:p>
        </w:tc>
        <w:tc>
          <w:tcPr>
            <w:tcW w:w="517" w:type="dxa"/>
            <w:textDirection w:val="btLr"/>
            <w:vAlign w:val="center"/>
          </w:tcPr>
          <w:p w14:paraId="47C742F7" w14:textId="77777777" w:rsidR="009075E9" w:rsidRPr="009663BC" w:rsidRDefault="009075E9" w:rsidP="008967DE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174" w:type="dxa"/>
            <w:vMerge/>
            <w:vAlign w:val="center"/>
          </w:tcPr>
          <w:p w14:paraId="4260E79B" w14:textId="77777777" w:rsidR="009075E9" w:rsidRPr="00246299" w:rsidRDefault="009075E9" w:rsidP="008967DE">
            <w:pPr>
              <w:rPr>
                <w:sz w:val="18"/>
              </w:rPr>
            </w:pPr>
          </w:p>
        </w:tc>
        <w:tc>
          <w:tcPr>
            <w:tcW w:w="2126" w:type="dxa"/>
            <w:vAlign w:val="center"/>
          </w:tcPr>
          <w:p w14:paraId="1AA1F20A" w14:textId="77777777" w:rsidR="009075E9" w:rsidRPr="00BF0C3D" w:rsidRDefault="009075E9" w:rsidP="008967DE">
            <w:pPr>
              <w:jc w:val="center"/>
              <w:rPr>
                <w:sz w:val="18"/>
                <w:szCs w:val="19"/>
              </w:rPr>
            </w:pPr>
            <w:r w:rsidRPr="00BF0C3D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1985" w:type="dxa"/>
            <w:vAlign w:val="center"/>
          </w:tcPr>
          <w:p w14:paraId="51CF1D1C" w14:textId="77777777" w:rsidR="009075E9" w:rsidRPr="00BF0C3D" w:rsidRDefault="009075E9" w:rsidP="008967DE">
            <w:pPr>
              <w:jc w:val="center"/>
              <w:rPr>
                <w:sz w:val="18"/>
                <w:szCs w:val="20"/>
              </w:rPr>
            </w:pPr>
            <w:r w:rsidRPr="00BF0C3D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354" w:type="dxa"/>
          </w:tcPr>
          <w:p w14:paraId="119C8CD9" w14:textId="77777777" w:rsidR="009075E9" w:rsidRDefault="009075E9" w:rsidP="008967DE"/>
        </w:tc>
      </w:tr>
      <w:tr w:rsidR="009075E9" w14:paraId="4FD7CF52" w14:textId="77777777" w:rsidTr="00702721">
        <w:trPr>
          <w:cantSplit/>
          <w:trHeight w:val="2223"/>
        </w:trPr>
        <w:tc>
          <w:tcPr>
            <w:tcW w:w="566" w:type="dxa"/>
            <w:vMerge/>
          </w:tcPr>
          <w:p w14:paraId="0C0AAD27" w14:textId="77777777" w:rsidR="009075E9" w:rsidRDefault="009075E9" w:rsidP="008967DE"/>
        </w:tc>
        <w:tc>
          <w:tcPr>
            <w:tcW w:w="517" w:type="dxa"/>
            <w:textDirection w:val="btLr"/>
            <w:vAlign w:val="center"/>
          </w:tcPr>
          <w:p w14:paraId="10A1568F" w14:textId="77777777" w:rsidR="009075E9" w:rsidRPr="005A031A" w:rsidRDefault="007E50D8" w:rsidP="008967D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22-26</w:t>
            </w:r>
            <w:r w:rsidR="009075E9">
              <w:rPr>
                <w:b/>
              </w:rPr>
              <w:t xml:space="preserve"> Aralık</w:t>
            </w:r>
          </w:p>
        </w:tc>
        <w:tc>
          <w:tcPr>
            <w:tcW w:w="517" w:type="dxa"/>
            <w:textDirection w:val="btLr"/>
            <w:vAlign w:val="center"/>
          </w:tcPr>
          <w:p w14:paraId="188277EE" w14:textId="77777777" w:rsidR="009075E9" w:rsidRPr="009663BC" w:rsidRDefault="009075E9" w:rsidP="008967D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174" w:type="dxa"/>
            <w:vMerge/>
            <w:vAlign w:val="center"/>
          </w:tcPr>
          <w:p w14:paraId="603F9FFA" w14:textId="77777777" w:rsidR="009075E9" w:rsidRPr="00246299" w:rsidRDefault="009075E9" w:rsidP="008967DE">
            <w:pPr>
              <w:rPr>
                <w:sz w:val="18"/>
              </w:rPr>
            </w:pPr>
          </w:p>
        </w:tc>
        <w:tc>
          <w:tcPr>
            <w:tcW w:w="2126" w:type="dxa"/>
            <w:vAlign w:val="center"/>
          </w:tcPr>
          <w:p w14:paraId="03E934B5" w14:textId="77777777" w:rsidR="009075E9" w:rsidRPr="00BF0C3D" w:rsidRDefault="009075E9" w:rsidP="008967DE">
            <w:pPr>
              <w:jc w:val="center"/>
              <w:rPr>
                <w:sz w:val="18"/>
                <w:szCs w:val="19"/>
              </w:rPr>
            </w:pPr>
            <w:r w:rsidRPr="00BF0C3D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1985" w:type="dxa"/>
            <w:vAlign w:val="center"/>
          </w:tcPr>
          <w:p w14:paraId="2497B309" w14:textId="77777777" w:rsidR="009075E9" w:rsidRPr="00BF0C3D" w:rsidRDefault="009075E9" w:rsidP="008967DE">
            <w:pPr>
              <w:jc w:val="center"/>
              <w:rPr>
                <w:sz w:val="18"/>
                <w:szCs w:val="20"/>
              </w:rPr>
            </w:pPr>
            <w:r w:rsidRPr="00BF0C3D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354" w:type="dxa"/>
          </w:tcPr>
          <w:p w14:paraId="6ABC2B58" w14:textId="77777777" w:rsidR="009075E9" w:rsidRDefault="009075E9" w:rsidP="008967DE"/>
        </w:tc>
      </w:tr>
    </w:tbl>
    <w:p w14:paraId="25395C66" w14:textId="77777777" w:rsidR="00A21401" w:rsidRDefault="00A21401" w:rsidP="009663BC"/>
    <w:p w14:paraId="249A8634" w14:textId="77777777" w:rsidR="00A21401" w:rsidRDefault="00A21401" w:rsidP="009663BC"/>
    <w:tbl>
      <w:tblPr>
        <w:tblStyle w:val="TabloKlavuzu"/>
        <w:tblpPr w:leftFromText="141" w:rightFromText="141" w:vertAnchor="page" w:horzAnchor="margin" w:tblpXSpec="center" w:tblpY="801"/>
        <w:tblW w:w="152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7"/>
        <w:gridCol w:w="517"/>
        <w:gridCol w:w="7311"/>
        <w:gridCol w:w="2125"/>
        <w:gridCol w:w="1983"/>
        <w:gridCol w:w="2213"/>
      </w:tblGrid>
      <w:tr w:rsidR="0023465D" w14:paraId="66050BC0" w14:textId="77777777" w:rsidTr="009324B7">
        <w:trPr>
          <w:cantSplit/>
          <w:trHeight w:val="958"/>
          <w:jc w:val="center"/>
        </w:trPr>
        <w:tc>
          <w:tcPr>
            <w:tcW w:w="566" w:type="dxa"/>
            <w:shd w:val="clear" w:color="auto" w:fill="FFE599" w:themeFill="accent4" w:themeFillTint="66"/>
            <w:textDirection w:val="btLr"/>
            <w:vAlign w:val="center"/>
          </w:tcPr>
          <w:p w14:paraId="571B47DD" w14:textId="77777777" w:rsidR="0023465D" w:rsidRPr="00C523AD" w:rsidRDefault="0023465D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AY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4CA0D45B" w14:textId="77777777" w:rsidR="0023465D" w:rsidRPr="00C523AD" w:rsidRDefault="0023465D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HAFTA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50FF968D" w14:textId="77777777" w:rsidR="0023465D" w:rsidRPr="00C523AD" w:rsidRDefault="0023465D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SAAT</w:t>
            </w:r>
          </w:p>
        </w:tc>
        <w:tc>
          <w:tcPr>
            <w:tcW w:w="7316" w:type="dxa"/>
            <w:shd w:val="clear" w:color="auto" w:fill="FFE599" w:themeFill="accent4" w:themeFillTint="66"/>
            <w:vAlign w:val="center"/>
          </w:tcPr>
          <w:p w14:paraId="783F83D9" w14:textId="77777777" w:rsidR="0023465D" w:rsidRPr="005A031A" w:rsidRDefault="0023465D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KAZANIM</w:t>
            </w:r>
          </w:p>
        </w:tc>
        <w:tc>
          <w:tcPr>
            <w:tcW w:w="2126" w:type="dxa"/>
            <w:shd w:val="clear" w:color="auto" w:fill="FFE599" w:themeFill="accent4" w:themeFillTint="66"/>
            <w:vAlign w:val="center"/>
          </w:tcPr>
          <w:p w14:paraId="37B219DD" w14:textId="77777777" w:rsidR="0023465D" w:rsidRDefault="0023465D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YÖNTEM ve </w:t>
            </w:r>
          </w:p>
          <w:p w14:paraId="4696FAD7" w14:textId="77777777" w:rsidR="0023465D" w:rsidRPr="005A031A" w:rsidRDefault="0023465D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TEKNİKLER</w:t>
            </w:r>
          </w:p>
        </w:tc>
        <w:tc>
          <w:tcPr>
            <w:tcW w:w="1984" w:type="dxa"/>
            <w:shd w:val="clear" w:color="auto" w:fill="FFE599" w:themeFill="accent4" w:themeFillTint="66"/>
            <w:vAlign w:val="center"/>
          </w:tcPr>
          <w:p w14:paraId="2921F5DB" w14:textId="77777777" w:rsidR="0023465D" w:rsidRPr="005A031A" w:rsidRDefault="0023465D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ARAÇ-GEREÇ</w:t>
            </w:r>
          </w:p>
        </w:tc>
        <w:tc>
          <w:tcPr>
            <w:tcW w:w="2213" w:type="dxa"/>
            <w:shd w:val="clear" w:color="auto" w:fill="FFE599" w:themeFill="accent4" w:themeFillTint="66"/>
            <w:vAlign w:val="center"/>
          </w:tcPr>
          <w:p w14:paraId="16E18DAE" w14:textId="77777777" w:rsidR="0023465D" w:rsidRPr="005A031A" w:rsidRDefault="0023465D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DEĞERLENDİRME</w:t>
            </w:r>
          </w:p>
        </w:tc>
      </w:tr>
      <w:tr w:rsidR="005E1CE4" w14:paraId="2C54D1C7" w14:textId="77777777" w:rsidTr="003872CF">
        <w:trPr>
          <w:cantSplit/>
          <w:trHeight w:val="2245"/>
          <w:jc w:val="center"/>
        </w:trPr>
        <w:tc>
          <w:tcPr>
            <w:tcW w:w="566" w:type="dxa"/>
            <w:vMerge w:val="restart"/>
            <w:textDirection w:val="btLr"/>
            <w:vAlign w:val="center"/>
          </w:tcPr>
          <w:p w14:paraId="6AA09FC9" w14:textId="77777777" w:rsidR="005E1CE4" w:rsidRPr="005A031A" w:rsidRDefault="005E1CE4" w:rsidP="005E1CE4">
            <w:pPr>
              <w:ind w:left="113" w:right="113"/>
              <w:jc w:val="center"/>
              <w:rPr>
                <w:b/>
                <w:color w:val="660066"/>
              </w:rPr>
            </w:pPr>
            <w:r>
              <w:rPr>
                <w:b/>
                <w:color w:val="660066"/>
                <w:sz w:val="28"/>
              </w:rPr>
              <w:t>OCAK</w:t>
            </w:r>
          </w:p>
        </w:tc>
        <w:tc>
          <w:tcPr>
            <w:tcW w:w="517" w:type="dxa"/>
            <w:textDirection w:val="btLr"/>
            <w:vAlign w:val="center"/>
          </w:tcPr>
          <w:p w14:paraId="2F1ED676" w14:textId="77777777" w:rsidR="005E1CE4" w:rsidRPr="005A031A" w:rsidRDefault="007E50D8" w:rsidP="005E1CE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29 Aralık - 2</w:t>
            </w:r>
            <w:r w:rsidR="00820E59" w:rsidRPr="00820E59">
              <w:rPr>
                <w:b/>
              </w:rPr>
              <w:t xml:space="preserve"> Ocak</w:t>
            </w:r>
          </w:p>
        </w:tc>
        <w:tc>
          <w:tcPr>
            <w:tcW w:w="517" w:type="dxa"/>
            <w:textDirection w:val="btLr"/>
            <w:vAlign w:val="center"/>
          </w:tcPr>
          <w:p w14:paraId="4D162AAF" w14:textId="77777777" w:rsidR="005E1CE4" w:rsidRPr="009663BC" w:rsidRDefault="005E1CE4" w:rsidP="005E1CE4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316" w:type="dxa"/>
            <w:vMerge w:val="restart"/>
            <w:vAlign w:val="center"/>
          </w:tcPr>
          <w:p w14:paraId="66704FCB" w14:textId="77777777" w:rsidR="005E1CE4" w:rsidRPr="009075E9" w:rsidRDefault="005E1CE4" w:rsidP="005E1CE4">
            <w:pPr>
              <w:rPr>
                <w:b/>
                <w:sz w:val="28"/>
              </w:rPr>
            </w:pPr>
            <w:r w:rsidRPr="009075E9">
              <w:rPr>
                <w:b/>
                <w:sz w:val="28"/>
              </w:rPr>
              <w:t>2.1. Ahlak, akıl, mutluluk ve huzur ilişkisini tartışır.</w:t>
            </w:r>
          </w:p>
          <w:p w14:paraId="7DB1FEE0" w14:textId="77777777" w:rsidR="005E1CE4" w:rsidRPr="009075E9" w:rsidRDefault="005E1CE4" w:rsidP="005E1CE4">
            <w:pPr>
              <w:rPr>
                <w:sz w:val="28"/>
              </w:rPr>
            </w:pPr>
            <w:r w:rsidRPr="009075E9">
              <w:rPr>
                <w:sz w:val="28"/>
              </w:rPr>
              <w:t>a) Sosyal ilişkilerde akılcı davranmanın getirdiği faydalara örnekler verilmesi sağlanır.</w:t>
            </w:r>
          </w:p>
          <w:p w14:paraId="308BD94D" w14:textId="77777777" w:rsidR="005E1CE4" w:rsidRPr="009075E9" w:rsidRDefault="005E1CE4" w:rsidP="005E1CE4">
            <w:pPr>
              <w:rPr>
                <w:sz w:val="28"/>
              </w:rPr>
            </w:pPr>
            <w:r w:rsidRPr="009075E9">
              <w:rPr>
                <w:sz w:val="28"/>
              </w:rPr>
              <w:t>b) Kişisel ve toplumsal huzur açısından ahlaki kurallara uyarak yaşamanın önemini ifade eden çıkarımlar yaptırılması sağlanır.</w:t>
            </w:r>
          </w:p>
        </w:tc>
        <w:tc>
          <w:tcPr>
            <w:tcW w:w="2126" w:type="dxa"/>
            <w:vAlign w:val="center"/>
          </w:tcPr>
          <w:p w14:paraId="001C379E" w14:textId="77777777" w:rsidR="005E1CE4" w:rsidRPr="00BF0C3D" w:rsidRDefault="005E1CE4" w:rsidP="005E1CE4">
            <w:pPr>
              <w:jc w:val="center"/>
              <w:rPr>
                <w:sz w:val="18"/>
                <w:szCs w:val="19"/>
              </w:rPr>
            </w:pPr>
            <w:r w:rsidRPr="00BF0C3D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1984" w:type="dxa"/>
            <w:vAlign w:val="center"/>
          </w:tcPr>
          <w:p w14:paraId="558E574D" w14:textId="77777777" w:rsidR="005E1CE4" w:rsidRPr="00BF0C3D" w:rsidRDefault="005E1CE4" w:rsidP="005E1CE4">
            <w:pPr>
              <w:jc w:val="center"/>
              <w:rPr>
                <w:sz w:val="18"/>
                <w:szCs w:val="20"/>
              </w:rPr>
            </w:pPr>
            <w:r w:rsidRPr="00BF0C3D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213" w:type="dxa"/>
            <w:vAlign w:val="center"/>
          </w:tcPr>
          <w:p w14:paraId="50B819F0" w14:textId="77777777" w:rsidR="005E1CE4" w:rsidRDefault="005E1CE4" w:rsidP="005E1CE4">
            <w:pPr>
              <w:jc w:val="center"/>
              <w:rPr>
                <w:b/>
                <w:color w:val="FF0000"/>
                <w:sz w:val="32"/>
              </w:rPr>
            </w:pPr>
            <w:r w:rsidRPr="00823788">
              <w:rPr>
                <w:b/>
                <w:color w:val="FF0000"/>
                <w:sz w:val="32"/>
              </w:rPr>
              <w:t>I. Dönem</w:t>
            </w:r>
          </w:p>
          <w:p w14:paraId="41C7E2CE" w14:textId="77777777" w:rsidR="005E1CE4" w:rsidRDefault="005E1CE4" w:rsidP="005E1CE4">
            <w:pPr>
              <w:jc w:val="center"/>
            </w:pPr>
            <w:r w:rsidRPr="00823788">
              <w:rPr>
                <w:b/>
                <w:color w:val="FF0000"/>
                <w:sz w:val="32"/>
              </w:rPr>
              <w:t>I</w:t>
            </w:r>
            <w:r>
              <w:rPr>
                <w:b/>
                <w:color w:val="FF0000"/>
                <w:sz w:val="32"/>
              </w:rPr>
              <w:t>I</w:t>
            </w:r>
            <w:r w:rsidRPr="00823788">
              <w:rPr>
                <w:b/>
                <w:color w:val="FF0000"/>
                <w:sz w:val="32"/>
              </w:rPr>
              <w:t>. Yazılı</w:t>
            </w:r>
          </w:p>
        </w:tc>
      </w:tr>
      <w:tr w:rsidR="005E1CE4" w14:paraId="6DF25598" w14:textId="77777777" w:rsidTr="003872CF">
        <w:trPr>
          <w:cantSplit/>
          <w:trHeight w:val="2235"/>
          <w:jc w:val="center"/>
        </w:trPr>
        <w:tc>
          <w:tcPr>
            <w:tcW w:w="566" w:type="dxa"/>
            <w:vMerge/>
          </w:tcPr>
          <w:p w14:paraId="4D008A12" w14:textId="77777777" w:rsidR="005E1CE4" w:rsidRDefault="005E1CE4" w:rsidP="00235165"/>
        </w:tc>
        <w:tc>
          <w:tcPr>
            <w:tcW w:w="517" w:type="dxa"/>
            <w:textDirection w:val="btLr"/>
            <w:vAlign w:val="center"/>
          </w:tcPr>
          <w:p w14:paraId="28BDB905" w14:textId="77777777" w:rsidR="005E1CE4" w:rsidRPr="005A031A" w:rsidRDefault="007E50D8" w:rsidP="0023516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5-9</w:t>
            </w:r>
            <w:r w:rsidR="005E1CE4">
              <w:rPr>
                <w:b/>
              </w:rPr>
              <w:t xml:space="preserve"> Ocak</w:t>
            </w:r>
          </w:p>
        </w:tc>
        <w:tc>
          <w:tcPr>
            <w:tcW w:w="517" w:type="dxa"/>
            <w:textDirection w:val="btLr"/>
            <w:vAlign w:val="center"/>
          </w:tcPr>
          <w:p w14:paraId="116FBE8D" w14:textId="77777777" w:rsidR="005E1CE4" w:rsidRPr="009663BC" w:rsidRDefault="005E1CE4" w:rsidP="00235165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316" w:type="dxa"/>
            <w:vMerge/>
            <w:vAlign w:val="center"/>
          </w:tcPr>
          <w:p w14:paraId="06EDD083" w14:textId="77777777" w:rsidR="005E1CE4" w:rsidRPr="00246299" w:rsidRDefault="005E1CE4" w:rsidP="00235165">
            <w:pPr>
              <w:rPr>
                <w:sz w:val="18"/>
              </w:rPr>
            </w:pPr>
          </w:p>
        </w:tc>
        <w:tc>
          <w:tcPr>
            <w:tcW w:w="2126" w:type="dxa"/>
            <w:vAlign w:val="center"/>
          </w:tcPr>
          <w:p w14:paraId="6C64E849" w14:textId="77777777" w:rsidR="005E1CE4" w:rsidRPr="00BF0C3D" w:rsidRDefault="005E1CE4" w:rsidP="00235165">
            <w:pPr>
              <w:jc w:val="center"/>
              <w:rPr>
                <w:sz w:val="18"/>
                <w:szCs w:val="19"/>
              </w:rPr>
            </w:pPr>
            <w:r w:rsidRPr="00BF0C3D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1984" w:type="dxa"/>
            <w:vAlign w:val="center"/>
          </w:tcPr>
          <w:p w14:paraId="76302949" w14:textId="77777777" w:rsidR="005E1CE4" w:rsidRPr="00BF0C3D" w:rsidRDefault="005E1CE4" w:rsidP="00235165">
            <w:pPr>
              <w:jc w:val="center"/>
              <w:rPr>
                <w:sz w:val="18"/>
                <w:szCs w:val="20"/>
              </w:rPr>
            </w:pPr>
            <w:r w:rsidRPr="00BF0C3D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213" w:type="dxa"/>
            <w:tcBorders>
              <w:bottom w:val="single" w:sz="12" w:space="0" w:color="auto"/>
            </w:tcBorders>
            <w:vAlign w:val="center"/>
          </w:tcPr>
          <w:p w14:paraId="30ACBD99" w14:textId="77777777" w:rsidR="005E1CE4" w:rsidRPr="00823788" w:rsidRDefault="005E1CE4" w:rsidP="00235165">
            <w:pPr>
              <w:jc w:val="center"/>
              <w:rPr>
                <w:b/>
              </w:rPr>
            </w:pPr>
          </w:p>
        </w:tc>
      </w:tr>
      <w:tr w:rsidR="005E1CE4" w14:paraId="48E31611" w14:textId="77777777" w:rsidTr="00C0692F">
        <w:trPr>
          <w:cantSplit/>
          <w:trHeight w:val="2380"/>
          <w:jc w:val="center"/>
        </w:trPr>
        <w:tc>
          <w:tcPr>
            <w:tcW w:w="566" w:type="dxa"/>
            <w:vMerge/>
            <w:tcBorders>
              <w:bottom w:val="single" w:sz="12" w:space="0" w:color="auto"/>
            </w:tcBorders>
          </w:tcPr>
          <w:p w14:paraId="04CA9F35" w14:textId="77777777" w:rsidR="005E1CE4" w:rsidRDefault="005E1CE4" w:rsidP="00235165"/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14:paraId="6C4A78D0" w14:textId="77777777" w:rsidR="005E1CE4" w:rsidRPr="005A031A" w:rsidRDefault="007E50D8" w:rsidP="0023516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12-16</w:t>
            </w:r>
            <w:r w:rsidR="005E1CE4">
              <w:rPr>
                <w:b/>
              </w:rPr>
              <w:t xml:space="preserve"> Ocak</w:t>
            </w:r>
          </w:p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14:paraId="0009A520" w14:textId="77777777" w:rsidR="005E1CE4" w:rsidRPr="009663BC" w:rsidRDefault="005E1CE4" w:rsidP="00235165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316" w:type="dxa"/>
            <w:vMerge/>
            <w:tcBorders>
              <w:bottom w:val="single" w:sz="12" w:space="0" w:color="auto"/>
            </w:tcBorders>
            <w:vAlign w:val="center"/>
          </w:tcPr>
          <w:p w14:paraId="0D105CEC" w14:textId="77777777" w:rsidR="005E1CE4" w:rsidRPr="00246299" w:rsidRDefault="005E1CE4" w:rsidP="00235165">
            <w:pPr>
              <w:rPr>
                <w:sz w:val="18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14:paraId="47C9883A" w14:textId="77777777" w:rsidR="005E1CE4" w:rsidRPr="00BF0C3D" w:rsidRDefault="005E1CE4" w:rsidP="00235165">
            <w:pPr>
              <w:jc w:val="center"/>
              <w:rPr>
                <w:sz w:val="18"/>
                <w:szCs w:val="19"/>
              </w:rPr>
            </w:pPr>
            <w:r w:rsidRPr="00BF0C3D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197BECF0" w14:textId="77777777" w:rsidR="005E1CE4" w:rsidRPr="00BF0C3D" w:rsidRDefault="005E1CE4" w:rsidP="00235165">
            <w:pPr>
              <w:jc w:val="center"/>
              <w:rPr>
                <w:sz w:val="18"/>
                <w:szCs w:val="20"/>
              </w:rPr>
            </w:pPr>
            <w:r w:rsidRPr="00BF0C3D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213" w:type="dxa"/>
            <w:tcBorders>
              <w:bottom w:val="single" w:sz="12" w:space="0" w:color="auto"/>
            </w:tcBorders>
          </w:tcPr>
          <w:p w14:paraId="423D689D" w14:textId="77777777" w:rsidR="005E1CE4" w:rsidRDefault="005E1CE4" w:rsidP="00235165"/>
        </w:tc>
      </w:tr>
      <w:tr w:rsidR="00CF2D7C" w14:paraId="05733232" w14:textId="77777777" w:rsidTr="006C11F1">
        <w:trPr>
          <w:cantSplit/>
          <w:trHeight w:val="1245"/>
          <w:jc w:val="center"/>
        </w:trPr>
        <w:tc>
          <w:tcPr>
            <w:tcW w:w="15239" w:type="dxa"/>
            <w:gridSpan w:val="7"/>
            <w:shd w:val="clear" w:color="auto" w:fill="00B050"/>
            <w:vAlign w:val="center"/>
          </w:tcPr>
          <w:p w14:paraId="4AD26B82" w14:textId="77777777" w:rsidR="00CF2D7C" w:rsidRPr="006C11F1" w:rsidRDefault="007E50D8" w:rsidP="00CF2D7C">
            <w:pPr>
              <w:jc w:val="center"/>
              <w:rPr>
                <w:b/>
                <w:color w:val="FFFFFF" w:themeColor="background1"/>
                <w:sz w:val="48"/>
              </w:rPr>
            </w:pPr>
            <w:r>
              <w:rPr>
                <w:b/>
                <w:color w:val="FFFFFF" w:themeColor="background1"/>
                <w:sz w:val="48"/>
              </w:rPr>
              <w:t>19-30</w:t>
            </w:r>
            <w:r w:rsidR="00BC1AE7" w:rsidRPr="00BC1AE7">
              <w:rPr>
                <w:b/>
                <w:color w:val="FFFFFF" w:themeColor="background1"/>
                <w:sz w:val="48"/>
              </w:rPr>
              <w:t xml:space="preserve"> OCAK </w:t>
            </w:r>
            <w:r>
              <w:rPr>
                <w:b/>
                <w:color w:val="FFFFFF" w:themeColor="background1"/>
                <w:sz w:val="48"/>
              </w:rPr>
              <w:t>2026</w:t>
            </w:r>
            <w:r w:rsidR="00BC1AE7" w:rsidRPr="00BC1AE7">
              <w:rPr>
                <w:b/>
                <w:color w:val="FFFFFF" w:themeColor="background1"/>
                <w:sz w:val="48"/>
              </w:rPr>
              <w:t xml:space="preserve"> YARIYIL TATİLİ</w:t>
            </w:r>
          </w:p>
        </w:tc>
      </w:tr>
    </w:tbl>
    <w:p w14:paraId="2F596515" w14:textId="77777777" w:rsidR="003147DE" w:rsidRDefault="003147DE" w:rsidP="009663BC"/>
    <w:p w14:paraId="1387A3F5" w14:textId="77777777" w:rsidR="003147DE" w:rsidRDefault="003147DE" w:rsidP="009663BC"/>
    <w:p w14:paraId="55A9B2DD" w14:textId="77777777" w:rsidR="003147DE" w:rsidRDefault="003147DE" w:rsidP="009663BC"/>
    <w:tbl>
      <w:tblPr>
        <w:tblStyle w:val="TabloKlavuzu"/>
        <w:tblpPr w:leftFromText="141" w:rightFromText="141" w:vertAnchor="page" w:horzAnchor="margin" w:tblpY="941"/>
        <w:tblW w:w="151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4"/>
        <w:gridCol w:w="515"/>
        <w:gridCol w:w="7174"/>
        <w:gridCol w:w="2125"/>
        <w:gridCol w:w="2125"/>
        <w:gridCol w:w="2137"/>
      </w:tblGrid>
      <w:tr w:rsidR="002D022C" w14:paraId="288D8408" w14:textId="77777777" w:rsidTr="001524F4">
        <w:trPr>
          <w:cantSplit/>
          <w:trHeight w:val="963"/>
        </w:trPr>
        <w:tc>
          <w:tcPr>
            <w:tcW w:w="564" w:type="dxa"/>
            <w:shd w:val="clear" w:color="auto" w:fill="FFE599" w:themeFill="accent4" w:themeFillTint="66"/>
            <w:textDirection w:val="btLr"/>
            <w:vAlign w:val="center"/>
          </w:tcPr>
          <w:p w14:paraId="6A3F9F59" w14:textId="77777777" w:rsidR="002D022C" w:rsidRPr="00C523AD" w:rsidRDefault="002D022C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AY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14:paraId="25D11C15" w14:textId="77777777" w:rsidR="002D022C" w:rsidRPr="00C523AD" w:rsidRDefault="002D022C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HAFTA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14:paraId="622F2A0B" w14:textId="77777777" w:rsidR="002D022C" w:rsidRPr="00C523AD" w:rsidRDefault="002D022C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SAAT</w:t>
            </w:r>
          </w:p>
        </w:tc>
        <w:tc>
          <w:tcPr>
            <w:tcW w:w="7180" w:type="dxa"/>
            <w:shd w:val="clear" w:color="auto" w:fill="FFE599" w:themeFill="accent4" w:themeFillTint="66"/>
            <w:vAlign w:val="center"/>
          </w:tcPr>
          <w:p w14:paraId="466CCEB9" w14:textId="77777777" w:rsidR="002D022C" w:rsidRPr="005A031A" w:rsidRDefault="002D022C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KAZANIM</w:t>
            </w:r>
          </w:p>
        </w:tc>
        <w:tc>
          <w:tcPr>
            <w:tcW w:w="2126" w:type="dxa"/>
            <w:shd w:val="clear" w:color="auto" w:fill="FFE599" w:themeFill="accent4" w:themeFillTint="66"/>
            <w:vAlign w:val="center"/>
          </w:tcPr>
          <w:p w14:paraId="57436A2B" w14:textId="77777777" w:rsidR="002D022C" w:rsidRDefault="002D022C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YÖNTEM ve </w:t>
            </w:r>
          </w:p>
          <w:p w14:paraId="504CE117" w14:textId="77777777" w:rsidR="002D022C" w:rsidRPr="005A031A" w:rsidRDefault="002D022C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TEKNİKLER</w:t>
            </w:r>
          </w:p>
        </w:tc>
        <w:tc>
          <w:tcPr>
            <w:tcW w:w="2126" w:type="dxa"/>
            <w:shd w:val="clear" w:color="auto" w:fill="FFE599" w:themeFill="accent4" w:themeFillTint="66"/>
            <w:vAlign w:val="center"/>
          </w:tcPr>
          <w:p w14:paraId="306417A8" w14:textId="77777777" w:rsidR="002D022C" w:rsidRPr="005A031A" w:rsidRDefault="002D022C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ARAÇ-GEREÇ</w:t>
            </w:r>
          </w:p>
        </w:tc>
        <w:tc>
          <w:tcPr>
            <w:tcW w:w="2137" w:type="dxa"/>
            <w:shd w:val="clear" w:color="auto" w:fill="FFE599" w:themeFill="accent4" w:themeFillTint="66"/>
            <w:vAlign w:val="center"/>
          </w:tcPr>
          <w:p w14:paraId="0AEC5BE1" w14:textId="77777777" w:rsidR="002D022C" w:rsidRPr="005A031A" w:rsidRDefault="002D022C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DEĞERLENDİRME</w:t>
            </w:r>
          </w:p>
        </w:tc>
      </w:tr>
      <w:tr w:rsidR="008A28C1" w14:paraId="40589BDB" w14:textId="77777777" w:rsidTr="00405BAD">
        <w:trPr>
          <w:cantSplit/>
          <w:trHeight w:val="1808"/>
        </w:trPr>
        <w:tc>
          <w:tcPr>
            <w:tcW w:w="564" w:type="dxa"/>
            <w:vMerge w:val="restart"/>
            <w:textDirection w:val="btLr"/>
            <w:vAlign w:val="center"/>
          </w:tcPr>
          <w:p w14:paraId="580EF0B6" w14:textId="77777777" w:rsidR="008A28C1" w:rsidRPr="005A031A" w:rsidRDefault="008A28C1" w:rsidP="00235165">
            <w:pPr>
              <w:ind w:left="113" w:right="113"/>
              <w:jc w:val="center"/>
              <w:rPr>
                <w:b/>
                <w:color w:val="660066"/>
              </w:rPr>
            </w:pPr>
            <w:r>
              <w:rPr>
                <w:b/>
                <w:color w:val="660066"/>
                <w:sz w:val="28"/>
              </w:rPr>
              <w:t>ŞUBAT</w:t>
            </w:r>
          </w:p>
        </w:tc>
        <w:tc>
          <w:tcPr>
            <w:tcW w:w="515" w:type="dxa"/>
            <w:textDirection w:val="btLr"/>
            <w:vAlign w:val="center"/>
          </w:tcPr>
          <w:p w14:paraId="50354CBC" w14:textId="77777777" w:rsidR="008A28C1" w:rsidRPr="005A031A" w:rsidRDefault="007E50D8" w:rsidP="0023516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2-6</w:t>
            </w:r>
            <w:r w:rsidR="008A28C1">
              <w:rPr>
                <w:b/>
              </w:rPr>
              <w:t xml:space="preserve"> Şubat</w:t>
            </w:r>
          </w:p>
        </w:tc>
        <w:tc>
          <w:tcPr>
            <w:tcW w:w="515" w:type="dxa"/>
            <w:textDirection w:val="btLr"/>
            <w:vAlign w:val="center"/>
          </w:tcPr>
          <w:p w14:paraId="27CDA13D" w14:textId="77777777" w:rsidR="008A28C1" w:rsidRPr="009663BC" w:rsidRDefault="008A28C1" w:rsidP="00235165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180" w:type="dxa"/>
            <w:vMerge w:val="restart"/>
            <w:vAlign w:val="center"/>
          </w:tcPr>
          <w:p w14:paraId="16AF6BF1" w14:textId="77777777" w:rsidR="008A28C1" w:rsidRPr="008A28C1" w:rsidRDefault="008A28C1" w:rsidP="008A28C1">
            <w:pPr>
              <w:rPr>
                <w:b/>
                <w:sz w:val="24"/>
              </w:rPr>
            </w:pPr>
            <w:r w:rsidRPr="008A28C1">
              <w:rPr>
                <w:b/>
                <w:sz w:val="24"/>
              </w:rPr>
              <w:t>2.2. Klasik metinleri ahlak, akıl ve mutluluk temelinde analiz eder.</w:t>
            </w:r>
          </w:p>
          <w:p w14:paraId="62CCBAAA" w14:textId="77777777" w:rsidR="008A28C1" w:rsidRPr="008A28C1" w:rsidRDefault="008A28C1" w:rsidP="008A28C1">
            <w:pPr>
              <w:rPr>
                <w:sz w:val="24"/>
              </w:rPr>
            </w:pPr>
            <w:r w:rsidRPr="008A28C1">
              <w:rPr>
                <w:sz w:val="24"/>
              </w:rPr>
              <w:t xml:space="preserve">a) </w:t>
            </w:r>
            <w:proofErr w:type="spellStart"/>
            <w:r w:rsidRPr="008A28C1">
              <w:rPr>
                <w:sz w:val="24"/>
              </w:rPr>
              <w:t>Fârâbî’nin</w:t>
            </w:r>
            <w:proofErr w:type="spellEnd"/>
            <w:r w:rsidRPr="008A28C1">
              <w:rPr>
                <w:sz w:val="24"/>
              </w:rPr>
              <w:t xml:space="preserve"> et-</w:t>
            </w:r>
            <w:proofErr w:type="spellStart"/>
            <w:r w:rsidRPr="008A28C1">
              <w:rPr>
                <w:sz w:val="24"/>
              </w:rPr>
              <w:t>Tenbih</w:t>
            </w:r>
            <w:proofErr w:type="spellEnd"/>
            <w:r w:rsidRPr="008A28C1">
              <w:rPr>
                <w:sz w:val="24"/>
              </w:rPr>
              <w:t xml:space="preserve"> </w:t>
            </w:r>
            <w:proofErr w:type="spellStart"/>
            <w:r w:rsidRPr="008A28C1">
              <w:rPr>
                <w:sz w:val="24"/>
              </w:rPr>
              <w:t>Alâ</w:t>
            </w:r>
            <w:proofErr w:type="spellEnd"/>
            <w:r w:rsidRPr="008A28C1">
              <w:rPr>
                <w:sz w:val="24"/>
              </w:rPr>
              <w:t xml:space="preserve"> </w:t>
            </w:r>
            <w:proofErr w:type="spellStart"/>
            <w:r w:rsidRPr="008A28C1">
              <w:rPr>
                <w:sz w:val="24"/>
              </w:rPr>
              <w:t>Sebîli’s-Saâde</w:t>
            </w:r>
            <w:proofErr w:type="spellEnd"/>
            <w:r w:rsidRPr="008A28C1">
              <w:rPr>
                <w:sz w:val="24"/>
              </w:rPr>
              <w:t xml:space="preserve"> adlı eserindeki yetkinlik ve mutluluk ilişkisine dair görüşleri üzerinde durulur.</w:t>
            </w:r>
          </w:p>
          <w:p w14:paraId="6321FBD9" w14:textId="77777777" w:rsidR="008A28C1" w:rsidRPr="008A28C1" w:rsidRDefault="008A28C1" w:rsidP="008A28C1">
            <w:pPr>
              <w:rPr>
                <w:sz w:val="24"/>
              </w:rPr>
            </w:pPr>
            <w:r w:rsidRPr="008A28C1">
              <w:rPr>
                <w:sz w:val="24"/>
              </w:rPr>
              <w:t xml:space="preserve">b) </w:t>
            </w:r>
            <w:proofErr w:type="spellStart"/>
            <w:r w:rsidRPr="008A28C1">
              <w:rPr>
                <w:sz w:val="24"/>
              </w:rPr>
              <w:t>Yûsuf</w:t>
            </w:r>
            <w:proofErr w:type="spellEnd"/>
            <w:r w:rsidRPr="008A28C1">
              <w:rPr>
                <w:sz w:val="24"/>
              </w:rPr>
              <w:t xml:space="preserve"> Has </w:t>
            </w:r>
            <w:proofErr w:type="spellStart"/>
            <w:r w:rsidRPr="008A28C1">
              <w:rPr>
                <w:sz w:val="24"/>
              </w:rPr>
              <w:t>Hâcib’in</w:t>
            </w:r>
            <w:proofErr w:type="spellEnd"/>
            <w:r w:rsidRPr="008A28C1">
              <w:rPr>
                <w:sz w:val="24"/>
              </w:rPr>
              <w:t xml:space="preserve"> Kutadgu Bilig adlı eserinde yer alan aklın ahlaki yaşama etkisi hakkındaki görüşleri üzerinde durulur.</w:t>
            </w:r>
          </w:p>
          <w:p w14:paraId="29C7A9D9" w14:textId="77777777" w:rsidR="008A28C1" w:rsidRPr="008A28C1" w:rsidRDefault="008A28C1" w:rsidP="008A28C1">
            <w:pPr>
              <w:rPr>
                <w:sz w:val="24"/>
              </w:rPr>
            </w:pPr>
            <w:r w:rsidRPr="008A28C1">
              <w:rPr>
                <w:sz w:val="24"/>
              </w:rPr>
              <w:t xml:space="preserve">c) Edip Ahmed </w:t>
            </w:r>
            <w:proofErr w:type="spellStart"/>
            <w:r w:rsidRPr="008A28C1">
              <w:rPr>
                <w:sz w:val="24"/>
              </w:rPr>
              <w:t>Yüknekî’nin</w:t>
            </w:r>
            <w:proofErr w:type="spellEnd"/>
            <w:r w:rsidRPr="008A28C1">
              <w:rPr>
                <w:sz w:val="24"/>
              </w:rPr>
              <w:t xml:space="preserve"> </w:t>
            </w:r>
            <w:proofErr w:type="spellStart"/>
            <w:r w:rsidRPr="008A28C1">
              <w:rPr>
                <w:sz w:val="24"/>
              </w:rPr>
              <w:t>Atabetü’l-Hakâyık</w:t>
            </w:r>
            <w:proofErr w:type="spellEnd"/>
            <w:r w:rsidRPr="008A28C1">
              <w:rPr>
                <w:sz w:val="24"/>
              </w:rPr>
              <w:t xml:space="preserve"> adlı eserindeki ahlakın gerekliliği hakkındaki görüşlerinin ortaya konulması sağlanır.</w:t>
            </w:r>
          </w:p>
          <w:p w14:paraId="6BCBA087" w14:textId="77777777" w:rsidR="008A28C1" w:rsidRPr="008A28C1" w:rsidRDefault="008A28C1" w:rsidP="008A28C1">
            <w:pPr>
              <w:rPr>
                <w:sz w:val="24"/>
              </w:rPr>
            </w:pPr>
            <w:r w:rsidRPr="008A28C1">
              <w:rPr>
                <w:sz w:val="24"/>
              </w:rPr>
              <w:t xml:space="preserve">ç) Mevlâna’nın Mesnevî adlı eserinde geçen </w:t>
            </w:r>
            <w:proofErr w:type="spellStart"/>
            <w:r w:rsidRPr="008A28C1">
              <w:rPr>
                <w:sz w:val="24"/>
              </w:rPr>
              <w:t>Gazneli</w:t>
            </w:r>
            <w:proofErr w:type="spellEnd"/>
            <w:r w:rsidRPr="008A28C1">
              <w:rPr>
                <w:sz w:val="24"/>
              </w:rPr>
              <w:t xml:space="preserve"> Mahmut Köle Ayaz hikâyesinden hareketle insan-ı kâmil görüşü üzerinde durulur.</w:t>
            </w:r>
          </w:p>
          <w:p w14:paraId="7DDA4BCE" w14:textId="77777777" w:rsidR="008A28C1" w:rsidRPr="008A28C1" w:rsidRDefault="008A28C1" w:rsidP="008A28C1">
            <w:pPr>
              <w:rPr>
                <w:sz w:val="24"/>
              </w:rPr>
            </w:pPr>
            <w:r w:rsidRPr="008A28C1">
              <w:rPr>
                <w:sz w:val="24"/>
              </w:rPr>
              <w:t xml:space="preserve">d) Yunus Emre’nin </w:t>
            </w:r>
            <w:proofErr w:type="spellStart"/>
            <w:r w:rsidRPr="008A28C1">
              <w:rPr>
                <w:sz w:val="24"/>
              </w:rPr>
              <w:t>Risâletü’n-Nushiyye</w:t>
            </w:r>
            <w:proofErr w:type="spellEnd"/>
            <w:r w:rsidRPr="008A28C1">
              <w:rPr>
                <w:sz w:val="24"/>
              </w:rPr>
              <w:t xml:space="preserve"> adlı eserinde yer alan Akıl ve Ruh Destanı bölümünden hareketle akıl ve nefis bağlamında iyi ve kötü kavramının karşılaştırılması sağlanır.</w:t>
            </w:r>
          </w:p>
          <w:p w14:paraId="3A9B2C46" w14:textId="77777777" w:rsidR="008A28C1" w:rsidRPr="008A28C1" w:rsidRDefault="008A28C1" w:rsidP="008A28C1">
            <w:pPr>
              <w:rPr>
                <w:sz w:val="24"/>
              </w:rPr>
            </w:pPr>
            <w:r w:rsidRPr="008A28C1">
              <w:rPr>
                <w:sz w:val="24"/>
              </w:rPr>
              <w:t xml:space="preserve">e) </w:t>
            </w:r>
            <w:proofErr w:type="spellStart"/>
            <w:r w:rsidRPr="008A28C1">
              <w:rPr>
                <w:sz w:val="24"/>
              </w:rPr>
              <w:t>Kınalızâde</w:t>
            </w:r>
            <w:proofErr w:type="spellEnd"/>
            <w:r w:rsidRPr="008A28C1">
              <w:rPr>
                <w:sz w:val="24"/>
              </w:rPr>
              <w:t xml:space="preserve"> Ali Efendi’nin Ahlâk-ı </w:t>
            </w:r>
            <w:proofErr w:type="spellStart"/>
            <w:r w:rsidRPr="008A28C1">
              <w:rPr>
                <w:sz w:val="24"/>
              </w:rPr>
              <w:t>Alâî</w:t>
            </w:r>
            <w:proofErr w:type="spellEnd"/>
            <w:r w:rsidRPr="008A28C1">
              <w:rPr>
                <w:sz w:val="24"/>
              </w:rPr>
              <w:t xml:space="preserve"> adlı eserinde yer alan ahlak ilminin faydaları hakkındaki görüşlerinin irdelenmesi sağlanır.</w:t>
            </w:r>
          </w:p>
          <w:p w14:paraId="6DFE5ECE" w14:textId="77777777" w:rsidR="008A28C1" w:rsidRPr="008A28C1" w:rsidRDefault="008A28C1" w:rsidP="008A28C1">
            <w:pPr>
              <w:rPr>
                <w:sz w:val="24"/>
              </w:rPr>
            </w:pPr>
            <w:r w:rsidRPr="008A28C1">
              <w:rPr>
                <w:sz w:val="24"/>
              </w:rPr>
              <w:t xml:space="preserve">f) Sinan Paşa’nın </w:t>
            </w:r>
            <w:proofErr w:type="spellStart"/>
            <w:r w:rsidRPr="008A28C1">
              <w:rPr>
                <w:sz w:val="24"/>
              </w:rPr>
              <w:t>Maarifname</w:t>
            </w:r>
            <w:proofErr w:type="spellEnd"/>
            <w:r w:rsidRPr="008A28C1">
              <w:rPr>
                <w:sz w:val="24"/>
              </w:rPr>
              <w:t xml:space="preserve"> adlı eserindeki ahlak ile ilgili nasihatlerine yer verilir.</w:t>
            </w:r>
          </w:p>
        </w:tc>
        <w:tc>
          <w:tcPr>
            <w:tcW w:w="2126" w:type="dxa"/>
            <w:vAlign w:val="center"/>
          </w:tcPr>
          <w:p w14:paraId="5287FBD2" w14:textId="77777777" w:rsidR="008A28C1" w:rsidRPr="00DD2A4C" w:rsidRDefault="008A28C1" w:rsidP="00235165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14:paraId="45D49236" w14:textId="77777777" w:rsidR="008A28C1" w:rsidRPr="00DD2A4C" w:rsidRDefault="008A28C1" w:rsidP="00235165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137" w:type="dxa"/>
          </w:tcPr>
          <w:p w14:paraId="06FA032D" w14:textId="77777777" w:rsidR="008A28C1" w:rsidRDefault="008A28C1" w:rsidP="00235165"/>
        </w:tc>
      </w:tr>
      <w:tr w:rsidR="008A28C1" w14:paraId="63B1D9C5" w14:textId="77777777" w:rsidTr="005D5972">
        <w:trPr>
          <w:cantSplit/>
          <w:trHeight w:val="1821"/>
        </w:trPr>
        <w:tc>
          <w:tcPr>
            <w:tcW w:w="564" w:type="dxa"/>
            <w:vMerge/>
          </w:tcPr>
          <w:p w14:paraId="225FF77A" w14:textId="77777777" w:rsidR="008A28C1" w:rsidRDefault="008A28C1" w:rsidP="00235165"/>
        </w:tc>
        <w:tc>
          <w:tcPr>
            <w:tcW w:w="515" w:type="dxa"/>
            <w:textDirection w:val="btLr"/>
            <w:vAlign w:val="center"/>
          </w:tcPr>
          <w:p w14:paraId="56A5D1C5" w14:textId="77777777" w:rsidR="008A28C1" w:rsidRPr="005A031A" w:rsidRDefault="007E50D8" w:rsidP="0023516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9-13</w:t>
            </w:r>
            <w:r w:rsidR="008A28C1">
              <w:rPr>
                <w:b/>
              </w:rPr>
              <w:t xml:space="preserve"> Şubat</w:t>
            </w:r>
          </w:p>
        </w:tc>
        <w:tc>
          <w:tcPr>
            <w:tcW w:w="515" w:type="dxa"/>
            <w:textDirection w:val="btLr"/>
            <w:vAlign w:val="center"/>
          </w:tcPr>
          <w:p w14:paraId="326D533A" w14:textId="77777777" w:rsidR="008A28C1" w:rsidRPr="009663BC" w:rsidRDefault="008A28C1" w:rsidP="00235165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180" w:type="dxa"/>
            <w:vMerge/>
            <w:vAlign w:val="center"/>
          </w:tcPr>
          <w:p w14:paraId="271E97B0" w14:textId="77777777" w:rsidR="008A28C1" w:rsidRPr="00246299" w:rsidRDefault="008A28C1" w:rsidP="00235165">
            <w:pPr>
              <w:rPr>
                <w:sz w:val="18"/>
              </w:rPr>
            </w:pPr>
          </w:p>
        </w:tc>
        <w:tc>
          <w:tcPr>
            <w:tcW w:w="2126" w:type="dxa"/>
            <w:vAlign w:val="center"/>
          </w:tcPr>
          <w:p w14:paraId="5BADF694" w14:textId="77777777" w:rsidR="008A28C1" w:rsidRPr="00DD2A4C" w:rsidRDefault="008A28C1" w:rsidP="00235165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14:paraId="3BD97C15" w14:textId="77777777" w:rsidR="008A28C1" w:rsidRPr="00DD2A4C" w:rsidRDefault="008A28C1" w:rsidP="00235165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137" w:type="dxa"/>
          </w:tcPr>
          <w:p w14:paraId="217A162F" w14:textId="77777777" w:rsidR="008A28C1" w:rsidRDefault="008A28C1" w:rsidP="00235165"/>
        </w:tc>
      </w:tr>
      <w:tr w:rsidR="008A28C1" w14:paraId="5577461F" w14:textId="77777777" w:rsidTr="003E0B90">
        <w:trPr>
          <w:cantSplit/>
          <w:trHeight w:val="2089"/>
        </w:trPr>
        <w:tc>
          <w:tcPr>
            <w:tcW w:w="564" w:type="dxa"/>
            <w:vMerge/>
          </w:tcPr>
          <w:p w14:paraId="38FC4C75" w14:textId="77777777" w:rsidR="008A28C1" w:rsidRDefault="008A28C1" w:rsidP="00235165"/>
        </w:tc>
        <w:tc>
          <w:tcPr>
            <w:tcW w:w="515" w:type="dxa"/>
            <w:textDirection w:val="btLr"/>
            <w:vAlign w:val="center"/>
          </w:tcPr>
          <w:p w14:paraId="420E01F1" w14:textId="77777777" w:rsidR="008A28C1" w:rsidRPr="005A031A" w:rsidRDefault="007E50D8" w:rsidP="0023516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16-20</w:t>
            </w:r>
            <w:r w:rsidR="008A28C1">
              <w:rPr>
                <w:b/>
              </w:rPr>
              <w:t xml:space="preserve"> Şubat</w:t>
            </w:r>
          </w:p>
        </w:tc>
        <w:tc>
          <w:tcPr>
            <w:tcW w:w="515" w:type="dxa"/>
            <w:textDirection w:val="btLr"/>
            <w:vAlign w:val="center"/>
          </w:tcPr>
          <w:p w14:paraId="2E6D416F" w14:textId="77777777" w:rsidR="008A28C1" w:rsidRPr="009663BC" w:rsidRDefault="008A28C1" w:rsidP="00235165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180" w:type="dxa"/>
            <w:vMerge/>
            <w:vAlign w:val="center"/>
          </w:tcPr>
          <w:p w14:paraId="307412B8" w14:textId="77777777" w:rsidR="008A28C1" w:rsidRPr="00246299" w:rsidRDefault="008A28C1" w:rsidP="00235165">
            <w:pPr>
              <w:rPr>
                <w:sz w:val="18"/>
              </w:rPr>
            </w:pPr>
          </w:p>
        </w:tc>
        <w:tc>
          <w:tcPr>
            <w:tcW w:w="2126" w:type="dxa"/>
            <w:vAlign w:val="center"/>
          </w:tcPr>
          <w:p w14:paraId="6FFEFD0D" w14:textId="77777777" w:rsidR="008A28C1" w:rsidRPr="00DD2A4C" w:rsidRDefault="008A28C1" w:rsidP="00235165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14:paraId="243EBE41" w14:textId="77777777" w:rsidR="008A28C1" w:rsidRPr="00DD2A4C" w:rsidRDefault="008A28C1" w:rsidP="00235165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137" w:type="dxa"/>
          </w:tcPr>
          <w:p w14:paraId="1615980F" w14:textId="77777777" w:rsidR="008A28C1" w:rsidRDefault="008A28C1" w:rsidP="00235165"/>
        </w:tc>
      </w:tr>
      <w:tr w:rsidR="008A28C1" w14:paraId="6BF48288" w14:textId="77777777" w:rsidTr="008A1BA7">
        <w:trPr>
          <w:cantSplit/>
          <w:trHeight w:val="1961"/>
        </w:trPr>
        <w:tc>
          <w:tcPr>
            <w:tcW w:w="564" w:type="dxa"/>
            <w:vMerge/>
          </w:tcPr>
          <w:p w14:paraId="5BCA08D3" w14:textId="77777777" w:rsidR="008A28C1" w:rsidRDefault="008A28C1" w:rsidP="00BA0F19"/>
        </w:tc>
        <w:tc>
          <w:tcPr>
            <w:tcW w:w="515" w:type="dxa"/>
            <w:textDirection w:val="btLr"/>
            <w:vAlign w:val="center"/>
          </w:tcPr>
          <w:p w14:paraId="70C16044" w14:textId="77777777" w:rsidR="008A28C1" w:rsidRDefault="007E50D8" w:rsidP="00BA0F1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23-27</w:t>
            </w:r>
            <w:r w:rsidR="00E565DC" w:rsidRPr="00E565DC">
              <w:rPr>
                <w:b/>
              </w:rPr>
              <w:t xml:space="preserve"> Şubat</w:t>
            </w:r>
          </w:p>
        </w:tc>
        <w:tc>
          <w:tcPr>
            <w:tcW w:w="515" w:type="dxa"/>
            <w:textDirection w:val="btLr"/>
            <w:vAlign w:val="center"/>
          </w:tcPr>
          <w:p w14:paraId="4596F3D5" w14:textId="77777777" w:rsidR="008A28C1" w:rsidRPr="009663BC" w:rsidRDefault="008A28C1" w:rsidP="00BA0F1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180" w:type="dxa"/>
            <w:vMerge/>
            <w:vAlign w:val="center"/>
          </w:tcPr>
          <w:p w14:paraId="4B151835" w14:textId="77777777" w:rsidR="008A28C1" w:rsidRPr="00246299" w:rsidRDefault="008A28C1" w:rsidP="00BA0F19">
            <w:pPr>
              <w:rPr>
                <w:sz w:val="18"/>
              </w:rPr>
            </w:pPr>
          </w:p>
        </w:tc>
        <w:tc>
          <w:tcPr>
            <w:tcW w:w="2126" w:type="dxa"/>
            <w:vAlign w:val="center"/>
          </w:tcPr>
          <w:p w14:paraId="034E7D54" w14:textId="77777777" w:rsidR="008A28C1" w:rsidRPr="00DD2A4C" w:rsidRDefault="008A28C1" w:rsidP="00BA0F19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14:paraId="752AAB59" w14:textId="77777777" w:rsidR="008A28C1" w:rsidRPr="00DD2A4C" w:rsidRDefault="008A28C1" w:rsidP="00BA0F19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137" w:type="dxa"/>
          </w:tcPr>
          <w:p w14:paraId="00FC5925" w14:textId="77777777" w:rsidR="008A28C1" w:rsidRDefault="008A28C1" w:rsidP="00BA0F19"/>
        </w:tc>
      </w:tr>
    </w:tbl>
    <w:p w14:paraId="1E408E0D" w14:textId="77777777" w:rsidR="003147DE" w:rsidRDefault="003147DE" w:rsidP="00B030DF"/>
    <w:tbl>
      <w:tblPr>
        <w:tblStyle w:val="TabloKlavuzu"/>
        <w:tblpPr w:leftFromText="141" w:rightFromText="141" w:vertAnchor="page" w:horzAnchor="margin" w:tblpY="941"/>
        <w:tblW w:w="151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5"/>
        <w:gridCol w:w="515"/>
        <w:gridCol w:w="7598"/>
        <w:gridCol w:w="1984"/>
        <w:gridCol w:w="1841"/>
        <w:gridCol w:w="2137"/>
      </w:tblGrid>
      <w:tr w:rsidR="002D022C" w14:paraId="7ED76F08" w14:textId="77777777" w:rsidTr="00052F56">
        <w:trPr>
          <w:cantSplit/>
          <w:trHeight w:val="961"/>
        </w:trPr>
        <w:tc>
          <w:tcPr>
            <w:tcW w:w="564" w:type="dxa"/>
            <w:shd w:val="clear" w:color="auto" w:fill="FFE599" w:themeFill="accent4" w:themeFillTint="66"/>
            <w:textDirection w:val="btLr"/>
            <w:vAlign w:val="center"/>
          </w:tcPr>
          <w:p w14:paraId="2D96444B" w14:textId="77777777" w:rsidR="002D022C" w:rsidRPr="00C523AD" w:rsidRDefault="002D022C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AY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14:paraId="78C6B43B" w14:textId="77777777" w:rsidR="002D022C" w:rsidRPr="00C523AD" w:rsidRDefault="002D022C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HAFTA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14:paraId="79FD241B" w14:textId="77777777" w:rsidR="002D022C" w:rsidRPr="00C523AD" w:rsidRDefault="002D022C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SAAT</w:t>
            </w:r>
          </w:p>
        </w:tc>
        <w:tc>
          <w:tcPr>
            <w:tcW w:w="7605" w:type="dxa"/>
            <w:shd w:val="clear" w:color="auto" w:fill="FFE599" w:themeFill="accent4" w:themeFillTint="66"/>
            <w:vAlign w:val="center"/>
          </w:tcPr>
          <w:p w14:paraId="7F5F1691" w14:textId="77777777" w:rsidR="002D022C" w:rsidRPr="005A031A" w:rsidRDefault="002D022C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KAZANIM</w:t>
            </w:r>
          </w:p>
        </w:tc>
        <w:tc>
          <w:tcPr>
            <w:tcW w:w="1985" w:type="dxa"/>
            <w:shd w:val="clear" w:color="auto" w:fill="FFE599" w:themeFill="accent4" w:themeFillTint="66"/>
            <w:vAlign w:val="center"/>
          </w:tcPr>
          <w:p w14:paraId="7DF1B521" w14:textId="77777777" w:rsidR="002D022C" w:rsidRDefault="002D022C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YÖNTEM ve </w:t>
            </w:r>
          </w:p>
          <w:p w14:paraId="3CBEA7F4" w14:textId="77777777" w:rsidR="002D022C" w:rsidRPr="005A031A" w:rsidRDefault="002D022C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TEKNİKLER</w:t>
            </w:r>
          </w:p>
        </w:tc>
        <w:tc>
          <w:tcPr>
            <w:tcW w:w="1842" w:type="dxa"/>
            <w:shd w:val="clear" w:color="auto" w:fill="FFE599" w:themeFill="accent4" w:themeFillTint="66"/>
            <w:vAlign w:val="center"/>
          </w:tcPr>
          <w:p w14:paraId="793E03F1" w14:textId="77777777" w:rsidR="002D022C" w:rsidRPr="005A031A" w:rsidRDefault="002D022C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ARAÇ-GEREÇ</w:t>
            </w:r>
          </w:p>
        </w:tc>
        <w:tc>
          <w:tcPr>
            <w:tcW w:w="2137" w:type="dxa"/>
            <w:shd w:val="clear" w:color="auto" w:fill="FFE599" w:themeFill="accent4" w:themeFillTint="66"/>
            <w:vAlign w:val="center"/>
          </w:tcPr>
          <w:p w14:paraId="5B2A3F9E" w14:textId="77777777" w:rsidR="002D022C" w:rsidRPr="005A031A" w:rsidRDefault="002D022C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DEĞERLENDİRME</w:t>
            </w:r>
          </w:p>
        </w:tc>
      </w:tr>
      <w:tr w:rsidR="00A35C92" w14:paraId="5131C33B" w14:textId="77777777" w:rsidTr="00B171AC">
        <w:trPr>
          <w:cantSplit/>
          <w:trHeight w:val="2236"/>
        </w:trPr>
        <w:tc>
          <w:tcPr>
            <w:tcW w:w="564" w:type="dxa"/>
            <w:vMerge w:val="restart"/>
            <w:textDirection w:val="btLr"/>
            <w:vAlign w:val="center"/>
          </w:tcPr>
          <w:p w14:paraId="29CB6F8F" w14:textId="77777777" w:rsidR="00A35C92" w:rsidRPr="003C1826" w:rsidRDefault="00A35C92" w:rsidP="00A35C92">
            <w:pPr>
              <w:ind w:left="113" w:right="113"/>
              <w:jc w:val="center"/>
              <w:rPr>
                <w:b/>
                <w:color w:val="660066"/>
                <w:sz w:val="28"/>
              </w:rPr>
            </w:pPr>
            <w:r w:rsidRPr="003C1826">
              <w:rPr>
                <w:b/>
                <w:color w:val="660066"/>
                <w:sz w:val="28"/>
              </w:rPr>
              <w:t>MART</w:t>
            </w:r>
          </w:p>
        </w:tc>
        <w:tc>
          <w:tcPr>
            <w:tcW w:w="515" w:type="dxa"/>
            <w:textDirection w:val="btLr"/>
            <w:vAlign w:val="center"/>
          </w:tcPr>
          <w:p w14:paraId="7C8378EB" w14:textId="77777777" w:rsidR="00A35C92" w:rsidRPr="005A031A" w:rsidRDefault="00A35C92" w:rsidP="00A35C92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2-6 Mart</w:t>
            </w:r>
          </w:p>
        </w:tc>
        <w:tc>
          <w:tcPr>
            <w:tcW w:w="515" w:type="dxa"/>
            <w:textDirection w:val="btLr"/>
            <w:vAlign w:val="center"/>
          </w:tcPr>
          <w:p w14:paraId="5AC2C382" w14:textId="77777777" w:rsidR="00A35C92" w:rsidRPr="009663BC" w:rsidRDefault="00A35C92" w:rsidP="00A35C92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605" w:type="dxa"/>
            <w:vMerge w:val="restart"/>
            <w:vAlign w:val="center"/>
          </w:tcPr>
          <w:p w14:paraId="7CD3410B" w14:textId="77777777" w:rsidR="00A35C92" w:rsidRPr="008A28C1" w:rsidRDefault="00A35C92" w:rsidP="00A35C92">
            <w:pPr>
              <w:rPr>
                <w:b/>
                <w:sz w:val="24"/>
              </w:rPr>
            </w:pPr>
            <w:r w:rsidRPr="008A28C1">
              <w:rPr>
                <w:b/>
                <w:sz w:val="24"/>
              </w:rPr>
              <w:t>2.2. Klasik metinleri ahlak, akıl ve mutluluk temelinde analiz eder.</w:t>
            </w:r>
          </w:p>
          <w:p w14:paraId="4F7335A3" w14:textId="77777777" w:rsidR="00A35C92" w:rsidRPr="00052F56" w:rsidRDefault="00A35C92" w:rsidP="00A35C92">
            <w:r w:rsidRPr="00052F56">
              <w:t xml:space="preserve">a) </w:t>
            </w:r>
            <w:proofErr w:type="spellStart"/>
            <w:r w:rsidRPr="00052F56">
              <w:t>Fârâbî’nin</w:t>
            </w:r>
            <w:proofErr w:type="spellEnd"/>
            <w:r w:rsidRPr="00052F56">
              <w:t xml:space="preserve"> et-</w:t>
            </w:r>
            <w:proofErr w:type="spellStart"/>
            <w:r w:rsidRPr="00052F56">
              <w:t>Tenbih</w:t>
            </w:r>
            <w:proofErr w:type="spellEnd"/>
            <w:r w:rsidRPr="00052F56">
              <w:t xml:space="preserve"> </w:t>
            </w:r>
            <w:proofErr w:type="spellStart"/>
            <w:r w:rsidRPr="00052F56">
              <w:t>Alâ</w:t>
            </w:r>
            <w:proofErr w:type="spellEnd"/>
            <w:r w:rsidRPr="00052F56">
              <w:t xml:space="preserve"> </w:t>
            </w:r>
            <w:proofErr w:type="spellStart"/>
            <w:r w:rsidRPr="00052F56">
              <w:t>Sebîli’s-Saâde</w:t>
            </w:r>
            <w:proofErr w:type="spellEnd"/>
            <w:r w:rsidRPr="00052F56">
              <w:t xml:space="preserve"> adlı eserindeki yetkinlik ve mutluluk ilişkisine dair görüşleri üzerinde durulur.</w:t>
            </w:r>
          </w:p>
          <w:p w14:paraId="11DD84C3" w14:textId="77777777" w:rsidR="00A35C92" w:rsidRPr="00052F56" w:rsidRDefault="00A35C92" w:rsidP="00A35C92">
            <w:r w:rsidRPr="00052F56">
              <w:t xml:space="preserve">b) </w:t>
            </w:r>
            <w:proofErr w:type="spellStart"/>
            <w:r w:rsidRPr="00052F56">
              <w:t>Yûsuf</w:t>
            </w:r>
            <w:proofErr w:type="spellEnd"/>
            <w:r w:rsidRPr="00052F56">
              <w:t xml:space="preserve"> Has </w:t>
            </w:r>
            <w:proofErr w:type="spellStart"/>
            <w:r w:rsidRPr="00052F56">
              <w:t>Hâcib’in</w:t>
            </w:r>
            <w:proofErr w:type="spellEnd"/>
            <w:r w:rsidRPr="00052F56">
              <w:t xml:space="preserve"> Kutadgu Bilig adlı eserinde yer alan aklın ahlaki yaşama etkisi hakkındaki görüşleri üzerinde durulur.</w:t>
            </w:r>
          </w:p>
          <w:p w14:paraId="7A3AD872" w14:textId="77777777" w:rsidR="00A35C92" w:rsidRPr="00052F56" w:rsidRDefault="00A35C92" w:rsidP="00A35C92">
            <w:r w:rsidRPr="00052F56">
              <w:t xml:space="preserve">c) Edip Ahmed </w:t>
            </w:r>
            <w:proofErr w:type="spellStart"/>
            <w:r w:rsidRPr="00052F56">
              <w:t>Yüknekî’nin</w:t>
            </w:r>
            <w:proofErr w:type="spellEnd"/>
            <w:r w:rsidRPr="00052F56">
              <w:t xml:space="preserve"> </w:t>
            </w:r>
            <w:proofErr w:type="spellStart"/>
            <w:r w:rsidRPr="00052F56">
              <w:t>Atabetü’l-Hakâyık</w:t>
            </w:r>
            <w:proofErr w:type="spellEnd"/>
            <w:r w:rsidRPr="00052F56">
              <w:t xml:space="preserve"> adlı eserindeki ahlakın gerekliliği hakkındaki görüşlerinin ortaya konulması sağlanır.</w:t>
            </w:r>
          </w:p>
          <w:p w14:paraId="3E8E82AD" w14:textId="77777777" w:rsidR="00A35C92" w:rsidRPr="00052F56" w:rsidRDefault="00A35C92" w:rsidP="00A35C92">
            <w:r w:rsidRPr="00052F56">
              <w:t xml:space="preserve">ç) Mevlâna’nın Mesnevî adlı eserinde geçen </w:t>
            </w:r>
            <w:proofErr w:type="spellStart"/>
            <w:r w:rsidRPr="00052F56">
              <w:t>Gazneli</w:t>
            </w:r>
            <w:proofErr w:type="spellEnd"/>
            <w:r w:rsidRPr="00052F56">
              <w:t xml:space="preserve"> Mahmut Köle Ayaz hikâyesinden hareketle insan-ı kâmil görüşü üzerinde durulur.</w:t>
            </w:r>
          </w:p>
          <w:p w14:paraId="7C380B06" w14:textId="77777777" w:rsidR="00A35C92" w:rsidRPr="00052F56" w:rsidRDefault="00A35C92" w:rsidP="00A35C92">
            <w:r w:rsidRPr="00052F56">
              <w:t xml:space="preserve">d) Yunus Emre’nin </w:t>
            </w:r>
            <w:proofErr w:type="spellStart"/>
            <w:r w:rsidRPr="00052F56">
              <w:t>Risâletü’n-Nushiyye</w:t>
            </w:r>
            <w:proofErr w:type="spellEnd"/>
            <w:r w:rsidRPr="00052F56">
              <w:t xml:space="preserve"> adlı eserinde yer alan Akıl ve Ruh Destanı bölümünden hareketle akıl ve nefis bağlamında iyi ve kötü kavramının karşılaştırılması sağlanır.</w:t>
            </w:r>
          </w:p>
          <w:p w14:paraId="0D0BDFC4" w14:textId="77777777" w:rsidR="00A35C92" w:rsidRPr="00052F56" w:rsidRDefault="00A35C92" w:rsidP="00A35C92">
            <w:r w:rsidRPr="00052F56">
              <w:t xml:space="preserve">e) </w:t>
            </w:r>
            <w:proofErr w:type="spellStart"/>
            <w:r w:rsidRPr="00052F56">
              <w:t>Kınalızâde</w:t>
            </w:r>
            <w:proofErr w:type="spellEnd"/>
            <w:r w:rsidRPr="00052F56">
              <w:t xml:space="preserve"> Ali Efendi’nin Ahlâk-ı </w:t>
            </w:r>
            <w:proofErr w:type="spellStart"/>
            <w:r w:rsidRPr="00052F56">
              <w:t>Alâî</w:t>
            </w:r>
            <w:proofErr w:type="spellEnd"/>
            <w:r w:rsidRPr="00052F56">
              <w:t xml:space="preserve"> adlı eserinde yer alan ahlak ilminin faydaları hakkındaki görüşlerinin irdelenmesi sağlanır.</w:t>
            </w:r>
          </w:p>
          <w:p w14:paraId="1B941BFA" w14:textId="77777777" w:rsidR="00A35C92" w:rsidRPr="008A28C1" w:rsidRDefault="00A35C92" w:rsidP="00A35C92">
            <w:pPr>
              <w:rPr>
                <w:sz w:val="24"/>
              </w:rPr>
            </w:pPr>
            <w:r w:rsidRPr="00052F56">
              <w:t xml:space="preserve">f) Sinan Paşa’nın </w:t>
            </w:r>
            <w:proofErr w:type="spellStart"/>
            <w:r w:rsidRPr="00052F56">
              <w:t>Maarifname</w:t>
            </w:r>
            <w:proofErr w:type="spellEnd"/>
            <w:r w:rsidRPr="00052F56">
              <w:t xml:space="preserve"> adlı eserindeki ahlak ile ilgili nasihatlerine yer verilir.</w:t>
            </w:r>
          </w:p>
        </w:tc>
        <w:tc>
          <w:tcPr>
            <w:tcW w:w="1985" w:type="dxa"/>
            <w:vAlign w:val="center"/>
          </w:tcPr>
          <w:p w14:paraId="1C01FB06" w14:textId="77777777" w:rsidR="00A35C92" w:rsidRPr="00DD2A4C" w:rsidRDefault="00A35C92" w:rsidP="00A35C92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1842" w:type="dxa"/>
            <w:vAlign w:val="center"/>
          </w:tcPr>
          <w:p w14:paraId="1307C74F" w14:textId="77777777" w:rsidR="00A35C92" w:rsidRPr="00DD2A4C" w:rsidRDefault="00A35C92" w:rsidP="00A35C92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137" w:type="dxa"/>
            <w:vAlign w:val="center"/>
          </w:tcPr>
          <w:p w14:paraId="2C75E908" w14:textId="77777777" w:rsidR="00A35C92" w:rsidRDefault="00A35C92" w:rsidP="00A35C92">
            <w:pPr>
              <w:jc w:val="center"/>
              <w:rPr>
                <w:b/>
                <w:color w:val="FF0000"/>
                <w:sz w:val="32"/>
              </w:rPr>
            </w:pPr>
            <w:r w:rsidRPr="00823788">
              <w:rPr>
                <w:b/>
                <w:color w:val="FF0000"/>
                <w:sz w:val="32"/>
              </w:rPr>
              <w:t>I</w:t>
            </w:r>
            <w:r>
              <w:rPr>
                <w:b/>
                <w:color w:val="FF0000"/>
                <w:sz w:val="32"/>
              </w:rPr>
              <w:t>I</w:t>
            </w:r>
            <w:r w:rsidRPr="00823788">
              <w:rPr>
                <w:b/>
                <w:color w:val="FF0000"/>
                <w:sz w:val="32"/>
              </w:rPr>
              <w:t xml:space="preserve">. Dönem </w:t>
            </w:r>
          </w:p>
          <w:p w14:paraId="4279AEC0" w14:textId="77777777" w:rsidR="00A35C92" w:rsidRPr="00823788" w:rsidRDefault="00A35C92" w:rsidP="00A35C92">
            <w:pPr>
              <w:jc w:val="center"/>
              <w:rPr>
                <w:b/>
              </w:rPr>
            </w:pPr>
            <w:r w:rsidRPr="00823788">
              <w:rPr>
                <w:b/>
                <w:color w:val="FF0000"/>
                <w:sz w:val="32"/>
              </w:rPr>
              <w:t>I. Yazılı</w:t>
            </w:r>
          </w:p>
        </w:tc>
      </w:tr>
      <w:tr w:rsidR="00A35C92" w14:paraId="443093EC" w14:textId="77777777" w:rsidTr="00B171AC">
        <w:trPr>
          <w:cantSplit/>
          <w:trHeight w:val="2240"/>
        </w:trPr>
        <w:tc>
          <w:tcPr>
            <w:tcW w:w="564" w:type="dxa"/>
            <w:vMerge/>
          </w:tcPr>
          <w:p w14:paraId="7D1B9335" w14:textId="77777777" w:rsidR="00A35C92" w:rsidRDefault="00A35C92" w:rsidP="00A35C92"/>
        </w:tc>
        <w:tc>
          <w:tcPr>
            <w:tcW w:w="515" w:type="dxa"/>
            <w:textDirection w:val="btLr"/>
            <w:vAlign w:val="center"/>
          </w:tcPr>
          <w:p w14:paraId="25EB6439" w14:textId="77777777" w:rsidR="00A35C92" w:rsidRPr="005A031A" w:rsidRDefault="00A35C92" w:rsidP="00A35C92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9-13 Mart</w:t>
            </w:r>
          </w:p>
        </w:tc>
        <w:tc>
          <w:tcPr>
            <w:tcW w:w="515" w:type="dxa"/>
            <w:textDirection w:val="btLr"/>
            <w:vAlign w:val="center"/>
          </w:tcPr>
          <w:p w14:paraId="52709DDF" w14:textId="77777777" w:rsidR="00A35C92" w:rsidRPr="009663BC" w:rsidRDefault="00A35C92" w:rsidP="00A35C92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605" w:type="dxa"/>
            <w:vMerge/>
            <w:vAlign w:val="center"/>
          </w:tcPr>
          <w:p w14:paraId="45655292" w14:textId="77777777" w:rsidR="00A35C92" w:rsidRPr="00246299" w:rsidRDefault="00A35C92" w:rsidP="00A35C92">
            <w:pPr>
              <w:rPr>
                <w:sz w:val="18"/>
              </w:rPr>
            </w:pPr>
          </w:p>
        </w:tc>
        <w:tc>
          <w:tcPr>
            <w:tcW w:w="1985" w:type="dxa"/>
            <w:vAlign w:val="center"/>
          </w:tcPr>
          <w:p w14:paraId="5B1D8DB8" w14:textId="77777777" w:rsidR="00A35C92" w:rsidRPr="00DD2A4C" w:rsidRDefault="00A35C92" w:rsidP="00A35C92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1842" w:type="dxa"/>
            <w:vAlign w:val="center"/>
          </w:tcPr>
          <w:p w14:paraId="17D2AE27" w14:textId="77777777" w:rsidR="00A35C92" w:rsidRPr="00DD2A4C" w:rsidRDefault="00A35C92" w:rsidP="00A35C92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137" w:type="dxa"/>
            <w:vAlign w:val="center"/>
          </w:tcPr>
          <w:p w14:paraId="086FCDA3" w14:textId="77777777" w:rsidR="00A35C92" w:rsidRPr="00AB37C7" w:rsidRDefault="00A35C92" w:rsidP="00A35C92">
            <w:pPr>
              <w:jc w:val="center"/>
              <w:rPr>
                <w:b/>
              </w:rPr>
            </w:pPr>
            <w:r w:rsidRPr="00B62594">
              <w:rPr>
                <w:b/>
                <w:color w:val="833C0B" w:themeColor="accent2" w:themeShade="80"/>
                <w:sz w:val="24"/>
              </w:rPr>
              <w:t>12 Mart İstiklal Marşı’nın Kabulü</w:t>
            </w:r>
          </w:p>
        </w:tc>
      </w:tr>
      <w:tr w:rsidR="00A35C92" w14:paraId="4FC41A12" w14:textId="77777777" w:rsidTr="00052F56">
        <w:trPr>
          <w:cantSplit/>
          <w:trHeight w:val="1353"/>
        </w:trPr>
        <w:tc>
          <w:tcPr>
            <w:tcW w:w="564" w:type="dxa"/>
            <w:vMerge/>
          </w:tcPr>
          <w:p w14:paraId="16A796EF" w14:textId="77777777" w:rsidR="00A35C92" w:rsidRDefault="00A35C92" w:rsidP="00A35C92"/>
        </w:tc>
        <w:tc>
          <w:tcPr>
            <w:tcW w:w="8635" w:type="dxa"/>
            <w:gridSpan w:val="3"/>
            <w:shd w:val="clear" w:color="auto" w:fill="FF3300"/>
            <w:vAlign w:val="center"/>
          </w:tcPr>
          <w:p w14:paraId="36560C44" w14:textId="77777777" w:rsidR="00A35C92" w:rsidRPr="002D18CC" w:rsidRDefault="00A35C92" w:rsidP="00A35C92">
            <w:pPr>
              <w:jc w:val="center"/>
              <w:rPr>
                <w:sz w:val="16"/>
                <w:szCs w:val="18"/>
              </w:rPr>
            </w:pPr>
            <w:r>
              <w:rPr>
                <w:b/>
                <w:color w:val="FFFFFF" w:themeColor="background1"/>
                <w:sz w:val="40"/>
              </w:rPr>
              <w:t>16-20 Mart</w:t>
            </w:r>
            <w:r w:rsidRPr="00A21401">
              <w:rPr>
                <w:b/>
                <w:color w:val="FFFFFF" w:themeColor="background1"/>
                <w:sz w:val="40"/>
              </w:rPr>
              <w:t xml:space="preserve"> Ara Tatil</w:t>
            </w:r>
          </w:p>
        </w:tc>
        <w:tc>
          <w:tcPr>
            <w:tcW w:w="3827" w:type="dxa"/>
            <w:gridSpan w:val="2"/>
            <w:shd w:val="clear" w:color="auto" w:fill="0070C0"/>
            <w:vAlign w:val="center"/>
          </w:tcPr>
          <w:p w14:paraId="1E216472" w14:textId="77777777" w:rsidR="00A35C92" w:rsidRPr="00A36F26" w:rsidRDefault="00A35C92" w:rsidP="00A35C92">
            <w:pPr>
              <w:jc w:val="center"/>
              <w:rPr>
                <w:sz w:val="28"/>
                <w:szCs w:val="30"/>
              </w:rPr>
            </w:pPr>
            <w:r w:rsidRPr="00A36F26">
              <w:rPr>
                <w:b/>
                <w:color w:val="FFFFFF" w:themeColor="background1"/>
                <w:sz w:val="28"/>
                <w:szCs w:val="30"/>
              </w:rPr>
              <w:t>20-21-22 Mart Ramazan Bayramı</w:t>
            </w:r>
          </w:p>
        </w:tc>
        <w:tc>
          <w:tcPr>
            <w:tcW w:w="2137" w:type="dxa"/>
            <w:vAlign w:val="center"/>
          </w:tcPr>
          <w:p w14:paraId="021737CB" w14:textId="77777777" w:rsidR="00A35C92" w:rsidRPr="00A36F26" w:rsidRDefault="00A35C92" w:rsidP="00A35C92">
            <w:pPr>
              <w:spacing w:line="320" w:lineRule="exact"/>
              <w:jc w:val="center"/>
              <w:rPr>
                <w:b/>
                <w:color w:val="CC6600"/>
                <w:sz w:val="32"/>
              </w:rPr>
            </w:pPr>
            <w:r w:rsidRPr="00A36F26">
              <w:rPr>
                <w:b/>
                <w:color w:val="833C0B" w:themeColor="accent2" w:themeShade="80"/>
                <w:sz w:val="24"/>
              </w:rPr>
              <w:t>18 Mart Çanakkale Zaferi ve Şehitleri Anma Günü</w:t>
            </w:r>
          </w:p>
        </w:tc>
      </w:tr>
      <w:tr w:rsidR="00A35C92" w14:paraId="7C78FE17" w14:textId="77777777" w:rsidTr="00B171AC">
        <w:trPr>
          <w:cantSplit/>
          <w:trHeight w:val="1746"/>
        </w:trPr>
        <w:tc>
          <w:tcPr>
            <w:tcW w:w="564" w:type="dxa"/>
            <w:vMerge/>
          </w:tcPr>
          <w:p w14:paraId="31290EA4" w14:textId="77777777" w:rsidR="00A35C92" w:rsidRDefault="00A35C92" w:rsidP="00A35C92"/>
        </w:tc>
        <w:tc>
          <w:tcPr>
            <w:tcW w:w="515" w:type="dxa"/>
            <w:textDirection w:val="btLr"/>
            <w:vAlign w:val="center"/>
          </w:tcPr>
          <w:p w14:paraId="0F237BDA" w14:textId="77777777" w:rsidR="00A35C92" w:rsidRDefault="00B219E1" w:rsidP="00A35C92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23-27</w:t>
            </w:r>
            <w:r w:rsidR="00A35C92">
              <w:rPr>
                <w:b/>
              </w:rPr>
              <w:t xml:space="preserve"> Mart</w:t>
            </w:r>
          </w:p>
        </w:tc>
        <w:tc>
          <w:tcPr>
            <w:tcW w:w="515" w:type="dxa"/>
            <w:textDirection w:val="btLr"/>
            <w:vAlign w:val="center"/>
          </w:tcPr>
          <w:p w14:paraId="5F531E9A" w14:textId="77777777" w:rsidR="00A35C92" w:rsidRPr="009663BC" w:rsidRDefault="00A35C92" w:rsidP="00A35C92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605" w:type="dxa"/>
            <w:vAlign w:val="center"/>
          </w:tcPr>
          <w:p w14:paraId="12C9F3EF" w14:textId="77777777" w:rsidR="00A35C92" w:rsidRPr="00F00A6D" w:rsidRDefault="00A35C92" w:rsidP="00A35C92">
            <w:pPr>
              <w:rPr>
                <w:b/>
                <w:sz w:val="24"/>
              </w:rPr>
            </w:pPr>
            <w:r w:rsidRPr="008A28C1">
              <w:rPr>
                <w:b/>
                <w:sz w:val="24"/>
              </w:rPr>
              <w:t xml:space="preserve">2.2. Klasik metinleri ahlak, akıl ve </w:t>
            </w:r>
            <w:r>
              <w:rPr>
                <w:b/>
                <w:sz w:val="24"/>
              </w:rPr>
              <w:t>mutluluk temelinde analiz eder.</w:t>
            </w:r>
          </w:p>
        </w:tc>
        <w:tc>
          <w:tcPr>
            <w:tcW w:w="1985" w:type="dxa"/>
            <w:vAlign w:val="center"/>
          </w:tcPr>
          <w:p w14:paraId="689FC035" w14:textId="77777777" w:rsidR="00A35C92" w:rsidRPr="00DD2A4C" w:rsidRDefault="00A35C92" w:rsidP="00A35C92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1842" w:type="dxa"/>
            <w:vAlign w:val="center"/>
          </w:tcPr>
          <w:p w14:paraId="539DADC9" w14:textId="77777777" w:rsidR="00A35C92" w:rsidRPr="00DD2A4C" w:rsidRDefault="00A35C92" w:rsidP="00A35C92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137" w:type="dxa"/>
            <w:vAlign w:val="center"/>
          </w:tcPr>
          <w:p w14:paraId="6320CD83" w14:textId="77777777" w:rsidR="00A35C92" w:rsidRPr="00823788" w:rsidRDefault="00A35C92" w:rsidP="00A35C92">
            <w:pPr>
              <w:jc w:val="center"/>
              <w:rPr>
                <w:b/>
              </w:rPr>
            </w:pPr>
          </w:p>
        </w:tc>
      </w:tr>
    </w:tbl>
    <w:p w14:paraId="48B8C0F3" w14:textId="77777777" w:rsidR="00B030DF" w:rsidRDefault="00B030DF" w:rsidP="00B030DF"/>
    <w:tbl>
      <w:tblPr>
        <w:tblStyle w:val="TabloKlavuzu"/>
        <w:tblpPr w:leftFromText="141" w:rightFromText="141" w:vertAnchor="page" w:horzAnchor="margin" w:tblpXSpec="center" w:tblpY="801"/>
        <w:tblW w:w="152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7"/>
        <w:gridCol w:w="517"/>
        <w:gridCol w:w="7169"/>
        <w:gridCol w:w="2409"/>
        <w:gridCol w:w="1983"/>
        <w:gridCol w:w="2071"/>
      </w:tblGrid>
      <w:tr w:rsidR="002D022C" w14:paraId="5046860E" w14:textId="77777777" w:rsidTr="00F7665D">
        <w:trPr>
          <w:cantSplit/>
          <w:trHeight w:val="961"/>
          <w:jc w:val="center"/>
        </w:trPr>
        <w:tc>
          <w:tcPr>
            <w:tcW w:w="566" w:type="dxa"/>
            <w:shd w:val="clear" w:color="auto" w:fill="FFE599" w:themeFill="accent4" w:themeFillTint="66"/>
            <w:textDirection w:val="btLr"/>
            <w:vAlign w:val="center"/>
          </w:tcPr>
          <w:p w14:paraId="72CF0935" w14:textId="77777777" w:rsidR="002D022C" w:rsidRPr="00C523AD" w:rsidRDefault="002D022C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0BA13BC8" w14:textId="77777777" w:rsidR="002D022C" w:rsidRPr="00C523AD" w:rsidRDefault="002D022C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HAFTA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437F0F25" w14:textId="77777777" w:rsidR="002D022C" w:rsidRPr="00C523AD" w:rsidRDefault="002D022C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SAAT</w:t>
            </w:r>
          </w:p>
        </w:tc>
        <w:tc>
          <w:tcPr>
            <w:tcW w:w="7174" w:type="dxa"/>
            <w:shd w:val="clear" w:color="auto" w:fill="FFE599" w:themeFill="accent4" w:themeFillTint="66"/>
            <w:vAlign w:val="center"/>
          </w:tcPr>
          <w:p w14:paraId="7C74CDB6" w14:textId="77777777" w:rsidR="002D022C" w:rsidRPr="005A031A" w:rsidRDefault="002D022C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KAZANIM</w:t>
            </w:r>
          </w:p>
        </w:tc>
        <w:tc>
          <w:tcPr>
            <w:tcW w:w="2410" w:type="dxa"/>
            <w:shd w:val="clear" w:color="auto" w:fill="FFE599" w:themeFill="accent4" w:themeFillTint="66"/>
            <w:vAlign w:val="center"/>
          </w:tcPr>
          <w:p w14:paraId="2804C611" w14:textId="77777777" w:rsidR="002D022C" w:rsidRDefault="002D022C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YÖNTEM ve </w:t>
            </w:r>
          </w:p>
          <w:p w14:paraId="5A2F32E5" w14:textId="77777777" w:rsidR="002D022C" w:rsidRPr="005A031A" w:rsidRDefault="002D022C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TEKNİKLER</w:t>
            </w:r>
          </w:p>
        </w:tc>
        <w:tc>
          <w:tcPr>
            <w:tcW w:w="1984" w:type="dxa"/>
            <w:shd w:val="clear" w:color="auto" w:fill="FFE599" w:themeFill="accent4" w:themeFillTint="66"/>
            <w:vAlign w:val="center"/>
          </w:tcPr>
          <w:p w14:paraId="5FC06849" w14:textId="77777777" w:rsidR="002D022C" w:rsidRPr="005A031A" w:rsidRDefault="002D022C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ARAÇ-GEREÇ</w:t>
            </w:r>
          </w:p>
        </w:tc>
        <w:tc>
          <w:tcPr>
            <w:tcW w:w="2071" w:type="dxa"/>
            <w:shd w:val="clear" w:color="auto" w:fill="FFE599" w:themeFill="accent4" w:themeFillTint="66"/>
            <w:vAlign w:val="center"/>
          </w:tcPr>
          <w:p w14:paraId="736DA457" w14:textId="77777777" w:rsidR="002D022C" w:rsidRPr="005A031A" w:rsidRDefault="002D022C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DEĞERLENDİRME</w:t>
            </w:r>
          </w:p>
        </w:tc>
      </w:tr>
      <w:tr w:rsidR="00147A1A" w14:paraId="3CD38C0B" w14:textId="77777777" w:rsidTr="003044C5">
        <w:trPr>
          <w:cantSplit/>
          <w:trHeight w:val="2091"/>
          <w:jc w:val="center"/>
        </w:trPr>
        <w:tc>
          <w:tcPr>
            <w:tcW w:w="566" w:type="dxa"/>
            <w:vMerge w:val="restart"/>
            <w:textDirection w:val="btLr"/>
            <w:vAlign w:val="center"/>
          </w:tcPr>
          <w:p w14:paraId="3C91A905" w14:textId="77777777" w:rsidR="00147A1A" w:rsidRPr="007E50D8" w:rsidRDefault="00147A1A" w:rsidP="00147A1A">
            <w:pPr>
              <w:ind w:left="113" w:right="113"/>
              <w:jc w:val="center"/>
              <w:rPr>
                <w:b/>
                <w:color w:val="660066"/>
                <w:sz w:val="28"/>
              </w:rPr>
            </w:pPr>
            <w:r w:rsidRPr="007E50D8">
              <w:rPr>
                <w:b/>
                <w:color w:val="660066"/>
                <w:sz w:val="28"/>
              </w:rPr>
              <w:t>NİSAN</w:t>
            </w:r>
          </w:p>
        </w:tc>
        <w:tc>
          <w:tcPr>
            <w:tcW w:w="517" w:type="dxa"/>
            <w:textDirection w:val="btLr"/>
            <w:vAlign w:val="center"/>
          </w:tcPr>
          <w:p w14:paraId="3B0DE7CE" w14:textId="77777777" w:rsidR="00147A1A" w:rsidRDefault="00147A1A" w:rsidP="00147A1A">
            <w:pPr>
              <w:ind w:left="113" w:right="113"/>
              <w:jc w:val="center"/>
              <w:rPr>
                <w:b/>
              </w:rPr>
            </w:pPr>
            <w:r w:rsidRPr="00B219E1">
              <w:rPr>
                <w:b/>
              </w:rPr>
              <w:t>30 Mart - 3 Nisan</w:t>
            </w:r>
          </w:p>
        </w:tc>
        <w:tc>
          <w:tcPr>
            <w:tcW w:w="517" w:type="dxa"/>
            <w:textDirection w:val="btLr"/>
            <w:vAlign w:val="center"/>
          </w:tcPr>
          <w:p w14:paraId="1F828C26" w14:textId="77777777" w:rsidR="00147A1A" w:rsidRPr="009663BC" w:rsidRDefault="00147A1A" w:rsidP="00147A1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174" w:type="dxa"/>
            <w:vMerge w:val="restart"/>
            <w:vAlign w:val="center"/>
          </w:tcPr>
          <w:p w14:paraId="6E475E20" w14:textId="77777777" w:rsidR="00147A1A" w:rsidRPr="00F00A6D" w:rsidRDefault="00147A1A" w:rsidP="00147A1A">
            <w:pPr>
              <w:rPr>
                <w:b/>
                <w:sz w:val="20"/>
              </w:rPr>
            </w:pPr>
            <w:r w:rsidRPr="00F00A6D">
              <w:rPr>
                <w:b/>
                <w:sz w:val="20"/>
              </w:rPr>
              <w:t>2.2. Klasik metinleri ahlak, akıl ve mutluluk temelinde analiz eder.</w:t>
            </w:r>
          </w:p>
          <w:p w14:paraId="42F2E70A" w14:textId="77777777" w:rsidR="00147A1A" w:rsidRPr="00F00A6D" w:rsidRDefault="00147A1A" w:rsidP="00147A1A">
            <w:pPr>
              <w:rPr>
                <w:sz w:val="20"/>
              </w:rPr>
            </w:pPr>
            <w:r w:rsidRPr="00F00A6D">
              <w:rPr>
                <w:sz w:val="20"/>
              </w:rPr>
              <w:t xml:space="preserve">a) </w:t>
            </w:r>
            <w:proofErr w:type="spellStart"/>
            <w:r w:rsidRPr="00F00A6D">
              <w:rPr>
                <w:sz w:val="20"/>
              </w:rPr>
              <w:t>Fârâbî’nin</w:t>
            </w:r>
            <w:proofErr w:type="spellEnd"/>
            <w:r w:rsidRPr="00F00A6D">
              <w:rPr>
                <w:sz w:val="20"/>
              </w:rPr>
              <w:t xml:space="preserve"> et-</w:t>
            </w:r>
            <w:proofErr w:type="spellStart"/>
            <w:r w:rsidRPr="00F00A6D">
              <w:rPr>
                <w:sz w:val="20"/>
              </w:rPr>
              <w:t>Tenbih</w:t>
            </w:r>
            <w:proofErr w:type="spellEnd"/>
            <w:r w:rsidRPr="00F00A6D">
              <w:rPr>
                <w:sz w:val="20"/>
              </w:rPr>
              <w:t xml:space="preserve"> </w:t>
            </w:r>
            <w:proofErr w:type="spellStart"/>
            <w:r w:rsidRPr="00F00A6D">
              <w:rPr>
                <w:sz w:val="20"/>
              </w:rPr>
              <w:t>Alâ</w:t>
            </w:r>
            <w:proofErr w:type="spellEnd"/>
            <w:r w:rsidRPr="00F00A6D">
              <w:rPr>
                <w:sz w:val="20"/>
              </w:rPr>
              <w:t xml:space="preserve"> </w:t>
            </w:r>
            <w:proofErr w:type="spellStart"/>
            <w:r w:rsidRPr="00F00A6D">
              <w:rPr>
                <w:sz w:val="20"/>
              </w:rPr>
              <w:t>Sebîli’s-Saâde</w:t>
            </w:r>
            <w:proofErr w:type="spellEnd"/>
            <w:r w:rsidRPr="00F00A6D">
              <w:rPr>
                <w:sz w:val="20"/>
              </w:rPr>
              <w:t xml:space="preserve"> adlı eserindeki yetkinlik ve mutluluk ilişkisine dair görüşleri üzerinde durulur.</w:t>
            </w:r>
          </w:p>
          <w:p w14:paraId="7B963662" w14:textId="77777777" w:rsidR="00147A1A" w:rsidRPr="00F00A6D" w:rsidRDefault="00147A1A" w:rsidP="00147A1A">
            <w:pPr>
              <w:rPr>
                <w:sz w:val="20"/>
              </w:rPr>
            </w:pPr>
            <w:r w:rsidRPr="00F00A6D">
              <w:rPr>
                <w:sz w:val="20"/>
              </w:rPr>
              <w:t xml:space="preserve">b) </w:t>
            </w:r>
            <w:proofErr w:type="spellStart"/>
            <w:r w:rsidRPr="00F00A6D">
              <w:rPr>
                <w:sz w:val="20"/>
              </w:rPr>
              <w:t>Yûsuf</w:t>
            </w:r>
            <w:proofErr w:type="spellEnd"/>
            <w:r w:rsidRPr="00F00A6D">
              <w:rPr>
                <w:sz w:val="20"/>
              </w:rPr>
              <w:t xml:space="preserve"> Has </w:t>
            </w:r>
            <w:proofErr w:type="spellStart"/>
            <w:r w:rsidRPr="00F00A6D">
              <w:rPr>
                <w:sz w:val="20"/>
              </w:rPr>
              <w:t>Hâcib’in</w:t>
            </w:r>
            <w:proofErr w:type="spellEnd"/>
            <w:r w:rsidRPr="00F00A6D">
              <w:rPr>
                <w:sz w:val="20"/>
              </w:rPr>
              <w:t xml:space="preserve"> Kutadgu Bilig adlı eserinde yer alan aklın ahlaki yaşama etkisi hakkındaki görüşleri üzerinde durulur.</w:t>
            </w:r>
          </w:p>
          <w:p w14:paraId="4CB13FF1" w14:textId="77777777" w:rsidR="00147A1A" w:rsidRPr="00F00A6D" w:rsidRDefault="00147A1A" w:rsidP="00147A1A">
            <w:pPr>
              <w:rPr>
                <w:sz w:val="20"/>
              </w:rPr>
            </w:pPr>
            <w:r w:rsidRPr="00F00A6D">
              <w:rPr>
                <w:sz w:val="20"/>
              </w:rPr>
              <w:t xml:space="preserve">c) Edip Ahmed </w:t>
            </w:r>
            <w:proofErr w:type="spellStart"/>
            <w:r w:rsidRPr="00F00A6D">
              <w:rPr>
                <w:sz w:val="20"/>
              </w:rPr>
              <w:t>Yüknekî’nin</w:t>
            </w:r>
            <w:proofErr w:type="spellEnd"/>
            <w:r w:rsidRPr="00F00A6D">
              <w:rPr>
                <w:sz w:val="20"/>
              </w:rPr>
              <w:t xml:space="preserve"> </w:t>
            </w:r>
            <w:proofErr w:type="spellStart"/>
            <w:r w:rsidRPr="00F00A6D">
              <w:rPr>
                <w:sz w:val="20"/>
              </w:rPr>
              <w:t>Atabetü’l-Hakâyık</w:t>
            </w:r>
            <w:proofErr w:type="spellEnd"/>
            <w:r w:rsidRPr="00F00A6D">
              <w:rPr>
                <w:sz w:val="20"/>
              </w:rPr>
              <w:t xml:space="preserve"> adlı eserindeki ahlakın gerekliliği hakkındaki görüşlerinin ortaya konulması sağlanır.</w:t>
            </w:r>
          </w:p>
          <w:p w14:paraId="46EEE195" w14:textId="77777777" w:rsidR="00147A1A" w:rsidRPr="00F00A6D" w:rsidRDefault="00147A1A" w:rsidP="00147A1A">
            <w:pPr>
              <w:rPr>
                <w:sz w:val="20"/>
              </w:rPr>
            </w:pPr>
            <w:r w:rsidRPr="00F00A6D">
              <w:rPr>
                <w:sz w:val="20"/>
              </w:rPr>
              <w:t xml:space="preserve">ç) Mevlâna’nın Mesnevî adlı eserinde geçen </w:t>
            </w:r>
            <w:proofErr w:type="spellStart"/>
            <w:r w:rsidRPr="00F00A6D">
              <w:rPr>
                <w:sz w:val="20"/>
              </w:rPr>
              <w:t>Gazneli</w:t>
            </w:r>
            <w:proofErr w:type="spellEnd"/>
            <w:r w:rsidRPr="00F00A6D">
              <w:rPr>
                <w:sz w:val="20"/>
              </w:rPr>
              <w:t xml:space="preserve"> Mahmut Köle Ayaz hikâyesinden hareketle insan-ı kâmil görüşü üzerinde durulur.</w:t>
            </w:r>
          </w:p>
          <w:p w14:paraId="5550F395" w14:textId="77777777" w:rsidR="00147A1A" w:rsidRPr="00F00A6D" w:rsidRDefault="00147A1A" w:rsidP="00147A1A">
            <w:pPr>
              <w:rPr>
                <w:sz w:val="20"/>
              </w:rPr>
            </w:pPr>
            <w:r w:rsidRPr="00F00A6D">
              <w:rPr>
                <w:sz w:val="20"/>
              </w:rPr>
              <w:t xml:space="preserve">d) Yunus Emre’nin </w:t>
            </w:r>
            <w:proofErr w:type="spellStart"/>
            <w:r w:rsidRPr="00F00A6D">
              <w:rPr>
                <w:sz w:val="20"/>
              </w:rPr>
              <w:t>Risâletü’n-Nushiyye</w:t>
            </w:r>
            <w:proofErr w:type="spellEnd"/>
            <w:r w:rsidRPr="00F00A6D">
              <w:rPr>
                <w:sz w:val="20"/>
              </w:rPr>
              <w:t xml:space="preserve"> adlı eserinde yer alan Akıl ve Ruh Destanı bölümünden hareketle akıl ve nefis bağlamında iyi ve kötü kavramının karşılaştırılması sağlanır.</w:t>
            </w:r>
          </w:p>
          <w:p w14:paraId="1D9D8EE5" w14:textId="77777777" w:rsidR="00147A1A" w:rsidRPr="00F00A6D" w:rsidRDefault="00147A1A" w:rsidP="00147A1A">
            <w:pPr>
              <w:rPr>
                <w:sz w:val="20"/>
              </w:rPr>
            </w:pPr>
            <w:r w:rsidRPr="00F00A6D">
              <w:rPr>
                <w:sz w:val="20"/>
              </w:rPr>
              <w:t xml:space="preserve">e) </w:t>
            </w:r>
            <w:proofErr w:type="spellStart"/>
            <w:r w:rsidRPr="00F00A6D">
              <w:rPr>
                <w:sz w:val="20"/>
              </w:rPr>
              <w:t>Kınalızâde</w:t>
            </w:r>
            <w:proofErr w:type="spellEnd"/>
            <w:r w:rsidRPr="00F00A6D">
              <w:rPr>
                <w:sz w:val="20"/>
              </w:rPr>
              <w:t xml:space="preserve"> Ali Efendi’nin Ahlâk-ı </w:t>
            </w:r>
            <w:proofErr w:type="spellStart"/>
            <w:r w:rsidRPr="00F00A6D">
              <w:rPr>
                <w:sz w:val="20"/>
              </w:rPr>
              <w:t>Alâî</w:t>
            </w:r>
            <w:proofErr w:type="spellEnd"/>
            <w:r w:rsidRPr="00F00A6D">
              <w:rPr>
                <w:sz w:val="20"/>
              </w:rPr>
              <w:t xml:space="preserve"> adlı eserinde yer alan ahlak ilminin faydaları hakkındaki görüşlerinin irdelenmesi sağlanır.</w:t>
            </w:r>
          </w:p>
          <w:p w14:paraId="407FB305" w14:textId="77777777" w:rsidR="00147A1A" w:rsidRPr="00F00A6D" w:rsidRDefault="00147A1A" w:rsidP="00147A1A">
            <w:pPr>
              <w:rPr>
                <w:b/>
                <w:sz w:val="24"/>
              </w:rPr>
            </w:pPr>
            <w:r w:rsidRPr="00F00A6D">
              <w:rPr>
                <w:sz w:val="20"/>
              </w:rPr>
              <w:t xml:space="preserve">f) Sinan Paşa’nın </w:t>
            </w:r>
            <w:proofErr w:type="spellStart"/>
            <w:r w:rsidRPr="00F00A6D">
              <w:rPr>
                <w:sz w:val="20"/>
              </w:rPr>
              <w:t>Maarifname</w:t>
            </w:r>
            <w:proofErr w:type="spellEnd"/>
            <w:r w:rsidRPr="00F00A6D">
              <w:rPr>
                <w:sz w:val="20"/>
              </w:rPr>
              <w:t xml:space="preserve"> adlı eserindeki ahlak ile ilgili nasihatlerine yer verilir.</w:t>
            </w:r>
          </w:p>
        </w:tc>
        <w:tc>
          <w:tcPr>
            <w:tcW w:w="2410" w:type="dxa"/>
            <w:vAlign w:val="center"/>
          </w:tcPr>
          <w:p w14:paraId="7E0399C2" w14:textId="77777777" w:rsidR="00147A1A" w:rsidRPr="00DD2A4C" w:rsidRDefault="00147A1A" w:rsidP="00147A1A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1984" w:type="dxa"/>
            <w:vAlign w:val="center"/>
          </w:tcPr>
          <w:p w14:paraId="6B2EAA99" w14:textId="77777777" w:rsidR="00147A1A" w:rsidRPr="00DD2A4C" w:rsidRDefault="00147A1A" w:rsidP="00147A1A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071" w:type="dxa"/>
            <w:tcBorders>
              <w:bottom w:val="single" w:sz="12" w:space="0" w:color="auto"/>
            </w:tcBorders>
            <w:vAlign w:val="center"/>
          </w:tcPr>
          <w:p w14:paraId="7853AAFC" w14:textId="77777777" w:rsidR="00147A1A" w:rsidRPr="00823788" w:rsidRDefault="00147A1A" w:rsidP="00147A1A">
            <w:pPr>
              <w:jc w:val="center"/>
              <w:rPr>
                <w:b/>
              </w:rPr>
            </w:pPr>
          </w:p>
        </w:tc>
      </w:tr>
      <w:tr w:rsidR="003044C5" w14:paraId="37DAAD5B" w14:textId="77777777" w:rsidTr="003044C5">
        <w:trPr>
          <w:cantSplit/>
          <w:trHeight w:val="1965"/>
          <w:jc w:val="center"/>
        </w:trPr>
        <w:tc>
          <w:tcPr>
            <w:tcW w:w="566" w:type="dxa"/>
            <w:vMerge/>
            <w:textDirection w:val="btLr"/>
            <w:vAlign w:val="center"/>
          </w:tcPr>
          <w:p w14:paraId="1AB05DA3" w14:textId="77777777" w:rsidR="003044C5" w:rsidRPr="005A031A" w:rsidRDefault="003044C5" w:rsidP="00052F56">
            <w:pPr>
              <w:ind w:left="113" w:right="113"/>
              <w:jc w:val="center"/>
              <w:rPr>
                <w:b/>
                <w:color w:val="660066"/>
              </w:rPr>
            </w:pPr>
          </w:p>
        </w:tc>
        <w:tc>
          <w:tcPr>
            <w:tcW w:w="517" w:type="dxa"/>
            <w:textDirection w:val="btLr"/>
            <w:vAlign w:val="center"/>
          </w:tcPr>
          <w:p w14:paraId="7B04EF4F" w14:textId="77777777" w:rsidR="003044C5" w:rsidRPr="005A031A" w:rsidRDefault="00E56C18" w:rsidP="00052F56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6-10</w:t>
            </w:r>
            <w:r w:rsidR="003044C5">
              <w:rPr>
                <w:b/>
              </w:rPr>
              <w:t xml:space="preserve"> Nisan</w:t>
            </w:r>
          </w:p>
        </w:tc>
        <w:tc>
          <w:tcPr>
            <w:tcW w:w="517" w:type="dxa"/>
            <w:textDirection w:val="btLr"/>
            <w:vAlign w:val="center"/>
          </w:tcPr>
          <w:p w14:paraId="075D9347" w14:textId="77777777" w:rsidR="003044C5" w:rsidRPr="009663BC" w:rsidRDefault="003044C5" w:rsidP="00052F56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174" w:type="dxa"/>
            <w:vMerge/>
            <w:vAlign w:val="center"/>
          </w:tcPr>
          <w:p w14:paraId="2BE7BBB9" w14:textId="77777777" w:rsidR="003044C5" w:rsidRPr="00F00A6D" w:rsidRDefault="003044C5" w:rsidP="00083520">
            <w:pPr>
              <w:rPr>
                <w:b/>
                <w:sz w:val="24"/>
              </w:rPr>
            </w:pPr>
          </w:p>
        </w:tc>
        <w:tc>
          <w:tcPr>
            <w:tcW w:w="2410" w:type="dxa"/>
            <w:vAlign w:val="center"/>
          </w:tcPr>
          <w:p w14:paraId="74197322" w14:textId="77777777" w:rsidR="003044C5" w:rsidRPr="00DD2A4C" w:rsidRDefault="003044C5" w:rsidP="00052F56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1984" w:type="dxa"/>
            <w:vAlign w:val="center"/>
          </w:tcPr>
          <w:p w14:paraId="0F62D1C5" w14:textId="77777777" w:rsidR="003044C5" w:rsidRPr="00DD2A4C" w:rsidRDefault="003044C5" w:rsidP="00052F56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071" w:type="dxa"/>
            <w:tcBorders>
              <w:bottom w:val="single" w:sz="12" w:space="0" w:color="auto"/>
            </w:tcBorders>
            <w:vAlign w:val="center"/>
          </w:tcPr>
          <w:p w14:paraId="5D163421" w14:textId="77777777" w:rsidR="003044C5" w:rsidRPr="00823788" w:rsidRDefault="003044C5" w:rsidP="00052F56">
            <w:pPr>
              <w:jc w:val="center"/>
              <w:rPr>
                <w:b/>
              </w:rPr>
            </w:pPr>
          </w:p>
        </w:tc>
      </w:tr>
      <w:tr w:rsidR="003044C5" w14:paraId="3BA8996D" w14:textId="77777777" w:rsidTr="003044C5">
        <w:trPr>
          <w:cantSplit/>
          <w:trHeight w:val="1951"/>
          <w:jc w:val="center"/>
        </w:trPr>
        <w:tc>
          <w:tcPr>
            <w:tcW w:w="566" w:type="dxa"/>
            <w:vMerge/>
          </w:tcPr>
          <w:p w14:paraId="5B394DF4" w14:textId="77777777" w:rsidR="003044C5" w:rsidRDefault="003044C5" w:rsidP="00B90E18"/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14:paraId="407077EF" w14:textId="77777777" w:rsidR="003044C5" w:rsidRPr="005A031A" w:rsidRDefault="00E56C18" w:rsidP="00B90E1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13-17</w:t>
            </w:r>
            <w:r w:rsidR="003044C5">
              <w:rPr>
                <w:b/>
              </w:rPr>
              <w:t xml:space="preserve"> Nisan</w:t>
            </w:r>
          </w:p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14:paraId="35B5F40D" w14:textId="77777777" w:rsidR="003044C5" w:rsidRPr="009663BC" w:rsidRDefault="003044C5" w:rsidP="00B90E18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174" w:type="dxa"/>
            <w:vMerge/>
            <w:vAlign w:val="center"/>
          </w:tcPr>
          <w:p w14:paraId="2060639A" w14:textId="77777777" w:rsidR="003044C5" w:rsidRPr="00246299" w:rsidRDefault="003044C5" w:rsidP="00F00A6D">
            <w:pPr>
              <w:rPr>
                <w:sz w:val="18"/>
              </w:rPr>
            </w:pPr>
          </w:p>
        </w:tc>
        <w:tc>
          <w:tcPr>
            <w:tcW w:w="2410" w:type="dxa"/>
            <w:tcBorders>
              <w:bottom w:val="single" w:sz="12" w:space="0" w:color="auto"/>
            </w:tcBorders>
            <w:vAlign w:val="center"/>
          </w:tcPr>
          <w:p w14:paraId="2CD9CC5C" w14:textId="77777777" w:rsidR="003044C5" w:rsidRPr="00DD2A4C" w:rsidRDefault="003044C5" w:rsidP="00B90E18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3A81AEDA" w14:textId="77777777" w:rsidR="003044C5" w:rsidRPr="00DD2A4C" w:rsidRDefault="003044C5" w:rsidP="00B90E18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071" w:type="dxa"/>
            <w:tcBorders>
              <w:bottom w:val="single" w:sz="12" w:space="0" w:color="auto"/>
            </w:tcBorders>
            <w:vAlign w:val="center"/>
          </w:tcPr>
          <w:p w14:paraId="1C1DBB56" w14:textId="77777777" w:rsidR="003044C5" w:rsidRPr="00823788" w:rsidRDefault="003044C5" w:rsidP="00B90E18">
            <w:pPr>
              <w:jc w:val="center"/>
              <w:rPr>
                <w:b/>
              </w:rPr>
            </w:pPr>
          </w:p>
        </w:tc>
      </w:tr>
      <w:tr w:rsidR="003044C5" w14:paraId="7042320B" w14:textId="77777777" w:rsidTr="00923825">
        <w:trPr>
          <w:cantSplit/>
          <w:trHeight w:val="2518"/>
          <w:jc w:val="center"/>
        </w:trPr>
        <w:tc>
          <w:tcPr>
            <w:tcW w:w="566" w:type="dxa"/>
            <w:vMerge/>
          </w:tcPr>
          <w:p w14:paraId="4E12B381" w14:textId="77777777" w:rsidR="003044C5" w:rsidRDefault="003044C5" w:rsidP="00B90E18"/>
        </w:tc>
        <w:tc>
          <w:tcPr>
            <w:tcW w:w="517" w:type="dxa"/>
            <w:textDirection w:val="btLr"/>
            <w:vAlign w:val="center"/>
          </w:tcPr>
          <w:p w14:paraId="3E7D2B96" w14:textId="77777777" w:rsidR="003044C5" w:rsidRPr="005A031A" w:rsidRDefault="00E56C18" w:rsidP="00B90E1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20-24</w:t>
            </w:r>
            <w:r w:rsidR="003044C5">
              <w:rPr>
                <w:b/>
              </w:rPr>
              <w:t xml:space="preserve"> Nisan</w:t>
            </w:r>
          </w:p>
        </w:tc>
        <w:tc>
          <w:tcPr>
            <w:tcW w:w="517" w:type="dxa"/>
            <w:textDirection w:val="btLr"/>
            <w:vAlign w:val="center"/>
          </w:tcPr>
          <w:p w14:paraId="62FDFD85" w14:textId="77777777" w:rsidR="003044C5" w:rsidRPr="009663BC" w:rsidRDefault="003044C5" w:rsidP="00B90E18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174" w:type="dxa"/>
            <w:vMerge/>
            <w:vAlign w:val="center"/>
          </w:tcPr>
          <w:p w14:paraId="44F3C3F6" w14:textId="77777777" w:rsidR="003044C5" w:rsidRPr="00246299" w:rsidRDefault="003044C5" w:rsidP="00B90E18">
            <w:pPr>
              <w:rPr>
                <w:sz w:val="18"/>
              </w:rPr>
            </w:pPr>
          </w:p>
        </w:tc>
        <w:tc>
          <w:tcPr>
            <w:tcW w:w="2410" w:type="dxa"/>
            <w:vAlign w:val="center"/>
          </w:tcPr>
          <w:p w14:paraId="56B19CBE" w14:textId="77777777" w:rsidR="003044C5" w:rsidRPr="00DD2A4C" w:rsidRDefault="003044C5" w:rsidP="00B90E18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1984" w:type="dxa"/>
            <w:vAlign w:val="center"/>
          </w:tcPr>
          <w:p w14:paraId="76D6FFD5" w14:textId="77777777" w:rsidR="003044C5" w:rsidRPr="00DD2A4C" w:rsidRDefault="003044C5" w:rsidP="00B90E18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071" w:type="dxa"/>
            <w:vAlign w:val="center"/>
          </w:tcPr>
          <w:p w14:paraId="31219447" w14:textId="77777777" w:rsidR="003044C5" w:rsidRPr="00AB37C7" w:rsidRDefault="003044C5" w:rsidP="00B90E18">
            <w:pPr>
              <w:jc w:val="center"/>
              <w:rPr>
                <w:b/>
              </w:rPr>
            </w:pPr>
            <w:r w:rsidRPr="00AB37C7">
              <w:rPr>
                <w:b/>
                <w:color w:val="833C0B" w:themeColor="accent2" w:themeShade="80"/>
                <w:sz w:val="24"/>
              </w:rPr>
              <w:t>23 Nisan Ulusal Egemenlik ve Çocuk Bayramı</w:t>
            </w:r>
          </w:p>
        </w:tc>
      </w:tr>
    </w:tbl>
    <w:p w14:paraId="3686D06D" w14:textId="77777777" w:rsidR="00C235CB" w:rsidRDefault="00C235CB" w:rsidP="00B030DF"/>
    <w:tbl>
      <w:tblPr>
        <w:tblStyle w:val="TabloKlavuzu"/>
        <w:tblpPr w:leftFromText="141" w:rightFromText="141" w:vertAnchor="page" w:horzAnchor="margin" w:tblpXSpec="center" w:tblpY="941"/>
        <w:tblW w:w="1516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5"/>
        <w:gridCol w:w="515"/>
        <w:gridCol w:w="7315"/>
        <w:gridCol w:w="2267"/>
        <w:gridCol w:w="1983"/>
        <w:gridCol w:w="1995"/>
      </w:tblGrid>
      <w:tr w:rsidR="002D022C" w14:paraId="5F77F6E8" w14:textId="77777777" w:rsidTr="00034DCB">
        <w:trPr>
          <w:cantSplit/>
          <w:trHeight w:val="961"/>
          <w:jc w:val="center"/>
        </w:trPr>
        <w:tc>
          <w:tcPr>
            <w:tcW w:w="564" w:type="dxa"/>
            <w:shd w:val="clear" w:color="auto" w:fill="FFE599" w:themeFill="accent4" w:themeFillTint="66"/>
            <w:textDirection w:val="btLr"/>
            <w:vAlign w:val="center"/>
          </w:tcPr>
          <w:p w14:paraId="6CF6A5F5" w14:textId="77777777" w:rsidR="002D022C" w:rsidRPr="00C523AD" w:rsidRDefault="002D022C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14:paraId="4D49A954" w14:textId="77777777" w:rsidR="002D022C" w:rsidRPr="00C523AD" w:rsidRDefault="002D022C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HAFTA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14:paraId="1DF1E923" w14:textId="77777777" w:rsidR="002D022C" w:rsidRPr="00C523AD" w:rsidRDefault="002D022C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SAAT</w:t>
            </w:r>
          </w:p>
        </w:tc>
        <w:tc>
          <w:tcPr>
            <w:tcW w:w="7322" w:type="dxa"/>
            <w:shd w:val="clear" w:color="auto" w:fill="FFE599" w:themeFill="accent4" w:themeFillTint="66"/>
            <w:vAlign w:val="center"/>
          </w:tcPr>
          <w:p w14:paraId="6489B396" w14:textId="77777777" w:rsidR="002D022C" w:rsidRPr="005A031A" w:rsidRDefault="002D022C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KAZANIM</w:t>
            </w:r>
          </w:p>
        </w:tc>
        <w:tc>
          <w:tcPr>
            <w:tcW w:w="2268" w:type="dxa"/>
            <w:shd w:val="clear" w:color="auto" w:fill="FFE599" w:themeFill="accent4" w:themeFillTint="66"/>
            <w:vAlign w:val="center"/>
          </w:tcPr>
          <w:p w14:paraId="11BB7376" w14:textId="77777777" w:rsidR="002D022C" w:rsidRDefault="002D022C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YÖNTEM ve </w:t>
            </w:r>
          </w:p>
          <w:p w14:paraId="5F4933E8" w14:textId="77777777" w:rsidR="002D022C" w:rsidRPr="005A031A" w:rsidRDefault="002D022C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TEKNİKLER</w:t>
            </w:r>
          </w:p>
        </w:tc>
        <w:tc>
          <w:tcPr>
            <w:tcW w:w="1984" w:type="dxa"/>
            <w:shd w:val="clear" w:color="auto" w:fill="FFE599" w:themeFill="accent4" w:themeFillTint="66"/>
            <w:vAlign w:val="center"/>
          </w:tcPr>
          <w:p w14:paraId="16593469" w14:textId="77777777" w:rsidR="002D022C" w:rsidRPr="005A031A" w:rsidRDefault="002D022C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ARAÇ-GEREÇ</w:t>
            </w:r>
          </w:p>
        </w:tc>
        <w:tc>
          <w:tcPr>
            <w:tcW w:w="1995" w:type="dxa"/>
            <w:shd w:val="clear" w:color="auto" w:fill="FFE599" w:themeFill="accent4" w:themeFillTint="66"/>
            <w:vAlign w:val="center"/>
          </w:tcPr>
          <w:p w14:paraId="773C4D8C" w14:textId="77777777" w:rsidR="002D022C" w:rsidRPr="005A031A" w:rsidRDefault="002D022C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DEĞERLENDİRME</w:t>
            </w:r>
          </w:p>
        </w:tc>
      </w:tr>
      <w:tr w:rsidR="00CA24DD" w14:paraId="36E434BA" w14:textId="77777777" w:rsidTr="00E56C18">
        <w:trPr>
          <w:cantSplit/>
          <w:trHeight w:val="1810"/>
          <w:jc w:val="center"/>
        </w:trPr>
        <w:tc>
          <w:tcPr>
            <w:tcW w:w="564" w:type="dxa"/>
            <w:vMerge w:val="restart"/>
            <w:textDirection w:val="btLr"/>
            <w:vAlign w:val="center"/>
          </w:tcPr>
          <w:p w14:paraId="184816A6" w14:textId="77777777" w:rsidR="00CA24DD" w:rsidRPr="003C1826" w:rsidRDefault="00CA24DD" w:rsidP="00B90E18">
            <w:pPr>
              <w:ind w:left="113" w:right="113"/>
              <w:jc w:val="center"/>
              <w:rPr>
                <w:b/>
                <w:color w:val="660066"/>
                <w:sz w:val="28"/>
              </w:rPr>
            </w:pPr>
            <w:r>
              <w:rPr>
                <w:b/>
                <w:color w:val="660066"/>
                <w:sz w:val="28"/>
              </w:rPr>
              <w:t>MAYIS</w:t>
            </w:r>
          </w:p>
        </w:tc>
        <w:tc>
          <w:tcPr>
            <w:tcW w:w="515" w:type="dxa"/>
            <w:textDirection w:val="btLr"/>
            <w:vAlign w:val="center"/>
          </w:tcPr>
          <w:p w14:paraId="20999528" w14:textId="77777777" w:rsidR="00CA24DD" w:rsidRPr="005A031A" w:rsidRDefault="00CA24DD" w:rsidP="00B90E1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27 Nisan-1 Mayıs</w:t>
            </w:r>
          </w:p>
        </w:tc>
        <w:tc>
          <w:tcPr>
            <w:tcW w:w="515" w:type="dxa"/>
            <w:textDirection w:val="btLr"/>
            <w:vAlign w:val="center"/>
          </w:tcPr>
          <w:p w14:paraId="3EFBD182" w14:textId="77777777" w:rsidR="00CA24DD" w:rsidRPr="009663BC" w:rsidRDefault="00CA24DD" w:rsidP="00B90E18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322" w:type="dxa"/>
            <w:vMerge w:val="restart"/>
            <w:vAlign w:val="center"/>
          </w:tcPr>
          <w:p w14:paraId="5DA147FC" w14:textId="77777777" w:rsidR="00CA24DD" w:rsidRPr="00C55796" w:rsidRDefault="00CA24DD" w:rsidP="00C55796">
            <w:pPr>
              <w:rPr>
                <w:b/>
                <w:sz w:val="28"/>
              </w:rPr>
            </w:pPr>
            <w:r w:rsidRPr="00C55796">
              <w:rPr>
                <w:b/>
                <w:sz w:val="28"/>
              </w:rPr>
              <w:t>2.3. Ahlakın doğası üzerine görüş ve argümanları değerlendirir.</w:t>
            </w:r>
          </w:p>
          <w:p w14:paraId="0F536DA2" w14:textId="77777777" w:rsidR="00CA24DD" w:rsidRPr="00C55796" w:rsidRDefault="00CA24DD" w:rsidP="00C55796">
            <w:pPr>
              <w:rPr>
                <w:sz w:val="28"/>
              </w:rPr>
            </w:pPr>
            <w:r w:rsidRPr="00C55796">
              <w:rPr>
                <w:sz w:val="28"/>
              </w:rPr>
              <w:t xml:space="preserve">a) Karacaoğlan’ın Dinle Sana </w:t>
            </w:r>
            <w:r>
              <w:rPr>
                <w:sz w:val="28"/>
              </w:rPr>
              <w:t>Bir Nasihat Edeyim, Hacı Bayram</w:t>
            </w:r>
            <w:r w:rsidRPr="00C55796">
              <w:rPr>
                <w:sz w:val="28"/>
              </w:rPr>
              <w:t>ı Velî’nin Güçtür Feleğin Yayı, Neşet Ertaş’ın</w:t>
            </w:r>
          </w:p>
          <w:p w14:paraId="0EA1A696" w14:textId="77777777" w:rsidR="00CA24DD" w:rsidRPr="00C55796" w:rsidRDefault="00CA24DD" w:rsidP="00C55796">
            <w:pPr>
              <w:rPr>
                <w:sz w:val="28"/>
              </w:rPr>
            </w:pPr>
            <w:r w:rsidRPr="00C55796">
              <w:rPr>
                <w:sz w:val="28"/>
              </w:rPr>
              <w:t>Yolcu eserlerinde geçen ahlaki kavram ve yargıların belirlenmesi sağlanır.</w:t>
            </w:r>
          </w:p>
          <w:p w14:paraId="6A808DF3" w14:textId="77777777" w:rsidR="00CA24DD" w:rsidRPr="00C55796" w:rsidRDefault="00CA24DD" w:rsidP="00C55796">
            <w:pPr>
              <w:rPr>
                <w:sz w:val="28"/>
              </w:rPr>
            </w:pPr>
            <w:r w:rsidRPr="00C55796">
              <w:rPr>
                <w:sz w:val="28"/>
              </w:rPr>
              <w:t>b) Günlük hayat örneklerinden hareketle ahlaklı yaşamanın önemi ve gereği hakkında yazılı metin çalışması yapılması sağlanır.</w:t>
            </w:r>
          </w:p>
        </w:tc>
        <w:tc>
          <w:tcPr>
            <w:tcW w:w="2268" w:type="dxa"/>
            <w:vAlign w:val="center"/>
          </w:tcPr>
          <w:p w14:paraId="60D28BBA" w14:textId="77777777" w:rsidR="00CA24DD" w:rsidRPr="00DD2A4C" w:rsidRDefault="00CA24DD" w:rsidP="00B90E18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1984" w:type="dxa"/>
            <w:vAlign w:val="center"/>
          </w:tcPr>
          <w:p w14:paraId="0847405B" w14:textId="77777777" w:rsidR="00CA24DD" w:rsidRPr="00DD2A4C" w:rsidRDefault="00CA24DD" w:rsidP="00B90E18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1995" w:type="dxa"/>
            <w:vAlign w:val="center"/>
          </w:tcPr>
          <w:p w14:paraId="307C981C" w14:textId="77777777" w:rsidR="00CA24DD" w:rsidRDefault="00CA24DD" w:rsidP="00B90E18">
            <w:pPr>
              <w:jc w:val="center"/>
            </w:pPr>
            <w:r>
              <w:rPr>
                <w:b/>
                <w:color w:val="833C0B" w:themeColor="accent2" w:themeShade="80"/>
                <w:sz w:val="24"/>
              </w:rPr>
              <w:t>1 Mayıs Emek ve Dayanışma G</w:t>
            </w:r>
            <w:r w:rsidRPr="00264AE7">
              <w:rPr>
                <w:b/>
                <w:color w:val="833C0B" w:themeColor="accent2" w:themeShade="80"/>
                <w:sz w:val="24"/>
              </w:rPr>
              <w:t>ünü</w:t>
            </w:r>
          </w:p>
        </w:tc>
      </w:tr>
      <w:tr w:rsidR="00CA24DD" w14:paraId="6D663675" w14:textId="77777777" w:rsidTr="00E56C18">
        <w:trPr>
          <w:cantSplit/>
          <w:trHeight w:val="1525"/>
          <w:jc w:val="center"/>
        </w:trPr>
        <w:tc>
          <w:tcPr>
            <w:tcW w:w="564" w:type="dxa"/>
            <w:vMerge/>
          </w:tcPr>
          <w:p w14:paraId="6BC79324" w14:textId="77777777" w:rsidR="00CA24DD" w:rsidRDefault="00CA24DD" w:rsidP="00B90E18"/>
        </w:tc>
        <w:tc>
          <w:tcPr>
            <w:tcW w:w="515" w:type="dxa"/>
            <w:textDirection w:val="btLr"/>
            <w:vAlign w:val="center"/>
          </w:tcPr>
          <w:p w14:paraId="6264C888" w14:textId="77777777" w:rsidR="00CA24DD" w:rsidRPr="005A031A" w:rsidRDefault="00CA24DD" w:rsidP="00B90E1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4-8 Mayıs</w:t>
            </w:r>
          </w:p>
        </w:tc>
        <w:tc>
          <w:tcPr>
            <w:tcW w:w="515" w:type="dxa"/>
            <w:textDirection w:val="btLr"/>
            <w:vAlign w:val="center"/>
          </w:tcPr>
          <w:p w14:paraId="4F6DFE5E" w14:textId="77777777" w:rsidR="00CA24DD" w:rsidRPr="009663BC" w:rsidRDefault="00CA24DD" w:rsidP="00B90E18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322" w:type="dxa"/>
            <w:vMerge/>
            <w:vAlign w:val="center"/>
          </w:tcPr>
          <w:p w14:paraId="49C44ABE" w14:textId="77777777" w:rsidR="00CA24DD" w:rsidRPr="00246299" w:rsidRDefault="00CA24DD" w:rsidP="00B90E18">
            <w:pPr>
              <w:rPr>
                <w:sz w:val="18"/>
              </w:rPr>
            </w:pPr>
          </w:p>
        </w:tc>
        <w:tc>
          <w:tcPr>
            <w:tcW w:w="2268" w:type="dxa"/>
            <w:vAlign w:val="center"/>
          </w:tcPr>
          <w:p w14:paraId="0A7438C3" w14:textId="77777777" w:rsidR="00CA24DD" w:rsidRPr="00DD2A4C" w:rsidRDefault="00CA24DD" w:rsidP="00B90E18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1984" w:type="dxa"/>
            <w:vAlign w:val="center"/>
          </w:tcPr>
          <w:p w14:paraId="27B24D3C" w14:textId="77777777" w:rsidR="00CA24DD" w:rsidRPr="00DD2A4C" w:rsidRDefault="00CA24DD" w:rsidP="00B90E18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1995" w:type="dxa"/>
          </w:tcPr>
          <w:p w14:paraId="7E49B9B4" w14:textId="77777777" w:rsidR="00CA24DD" w:rsidRDefault="00CA24DD" w:rsidP="00B90E18"/>
        </w:tc>
      </w:tr>
      <w:tr w:rsidR="00CA24DD" w14:paraId="06A552F3" w14:textId="77777777" w:rsidTr="00E56C18">
        <w:trPr>
          <w:cantSplit/>
          <w:trHeight w:val="1533"/>
          <w:jc w:val="center"/>
        </w:trPr>
        <w:tc>
          <w:tcPr>
            <w:tcW w:w="564" w:type="dxa"/>
            <w:vMerge/>
          </w:tcPr>
          <w:p w14:paraId="05442151" w14:textId="77777777" w:rsidR="00CA24DD" w:rsidRDefault="00CA24DD" w:rsidP="00B90E18"/>
        </w:tc>
        <w:tc>
          <w:tcPr>
            <w:tcW w:w="515" w:type="dxa"/>
            <w:textDirection w:val="btLr"/>
            <w:vAlign w:val="center"/>
          </w:tcPr>
          <w:p w14:paraId="21BEC8D0" w14:textId="77777777" w:rsidR="00CA24DD" w:rsidRPr="005A031A" w:rsidRDefault="00CA24DD" w:rsidP="00B90E1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11-15 Mayıs</w:t>
            </w:r>
          </w:p>
        </w:tc>
        <w:tc>
          <w:tcPr>
            <w:tcW w:w="515" w:type="dxa"/>
            <w:textDirection w:val="btLr"/>
            <w:vAlign w:val="center"/>
          </w:tcPr>
          <w:p w14:paraId="2F2AA9BB" w14:textId="77777777" w:rsidR="00CA24DD" w:rsidRPr="009663BC" w:rsidRDefault="00CA24DD" w:rsidP="00B90E18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322" w:type="dxa"/>
            <w:vMerge/>
            <w:vAlign w:val="center"/>
          </w:tcPr>
          <w:p w14:paraId="12BE406E" w14:textId="77777777" w:rsidR="00CA24DD" w:rsidRPr="00246299" w:rsidRDefault="00CA24DD" w:rsidP="00B90E18">
            <w:pPr>
              <w:rPr>
                <w:sz w:val="18"/>
              </w:rPr>
            </w:pPr>
          </w:p>
        </w:tc>
        <w:tc>
          <w:tcPr>
            <w:tcW w:w="2268" w:type="dxa"/>
            <w:vAlign w:val="center"/>
          </w:tcPr>
          <w:p w14:paraId="27BA791B" w14:textId="77777777" w:rsidR="00CA24DD" w:rsidRPr="00DD2A4C" w:rsidRDefault="00CA24DD" w:rsidP="00B90E18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1984" w:type="dxa"/>
            <w:vAlign w:val="center"/>
          </w:tcPr>
          <w:p w14:paraId="37C4BCAD" w14:textId="77777777" w:rsidR="00CA24DD" w:rsidRPr="00DD2A4C" w:rsidRDefault="00CA24DD" w:rsidP="00B90E18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1995" w:type="dxa"/>
            <w:vAlign w:val="center"/>
          </w:tcPr>
          <w:p w14:paraId="118717B6" w14:textId="77777777" w:rsidR="00CA24DD" w:rsidRDefault="00CA24DD" w:rsidP="00B90E18">
            <w:pPr>
              <w:jc w:val="center"/>
            </w:pPr>
          </w:p>
        </w:tc>
      </w:tr>
      <w:tr w:rsidR="00CA24DD" w14:paraId="54417877" w14:textId="77777777" w:rsidTr="002708B3">
        <w:trPr>
          <w:cantSplit/>
          <w:trHeight w:val="1668"/>
          <w:jc w:val="center"/>
        </w:trPr>
        <w:tc>
          <w:tcPr>
            <w:tcW w:w="564" w:type="dxa"/>
            <w:vMerge/>
          </w:tcPr>
          <w:p w14:paraId="0F6BDFBD" w14:textId="77777777" w:rsidR="00CA24DD" w:rsidRDefault="00CA24DD" w:rsidP="001265A6"/>
        </w:tc>
        <w:tc>
          <w:tcPr>
            <w:tcW w:w="515" w:type="dxa"/>
            <w:textDirection w:val="btLr"/>
            <w:vAlign w:val="center"/>
          </w:tcPr>
          <w:p w14:paraId="387316A0" w14:textId="77777777" w:rsidR="00CA24DD" w:rsidRDefault="00CA24DD" w:rsidP="001265A6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18-22 Mayıs</w:t>
            </w:r>
          </w:p>
        </w:tc>
        <w:tc>
          <w:tcPr>
            <w:tcW w:w="515" w:type="dxa"/>
            <w:textDirection w:val="btLr"/>
            <w:vAlign w:val="center"/>
          </w:tcPr>
          <w:p w14:paraId="3237BE1C" w14:textId="77777777" w:rsidR="00CA24DD" w:rsidRPr="009663BC" w:rsidRDefault="00CA24DD" w:rsidP="001265A6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322" w:type="dxa"/>
            <w:vMerge/>
            <w:vAlign w:val="center"/>
          </w:tcPr>
          <w:p w14:paraId="1F8504AD" w14:textId="77777777" w:rsidR="00CA24DD" w:rsidRPr="00246299" w:rsidRDefault="00CA24DD" w:rsidP="001265A6">
            <w:pPr>
              <w:rPr>
                <w:sz w:val="18"/>
              </w:rPr>
            </w:pPr>
          </w:p>
        </w:tc>
        <w:tc>
          <w:tcPr>
            <w:tcW w:w="2268" w:type="dxa"/>
            <w:vAlign w:val="center"/>
          </w:tcPr>
          <w:p w14:paraId="4D1125C8" w14:textId="77777777" w:rsidR="00CA24DD" w:rsidRPr="00DD2A4C" w:rsidRDefault="00CA24DD" w:rsidP="001265A6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1984" w:type="dxa"/>
            <w:vAlign w:val="center"/>
          </w:tcPr>
          <w:p w14:paraId="25E347B1" w14:textId="77777777" w:rsidR="00CA24DD" w:rsidRPr="00DD2A4C" w:rsidRDefault="00CA24DD" w:rsidP="001265A6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1995" w:type="dxa"/>
            <w:vAlign w:val="center"/>
          </w:tcPr>
          <w:p w14:paraId="1B422992" w14:textId="77777777" w:rsidR="00CA24DD" w:rsidRDefault="00CA24DD" w:rsidP="001265A6">
            <w:pPr>
              <w:jc w:val="center"/>
            </w:pPr>
            <w:r w:rsidRPr="00777DDC">
              <w:rPr>
                <w:b/>
                <w:color w:val="833C0B" w:themeColor="accent2" w:themeShade="80"/>
                <w:sz w:val="24"/>
              </w:rPr>
              <w:t>19 Mayıs Atatürk'ü Anma, Gençlik ve Spor Bayramı</w:t>
            </w:r>
          </w:p>
        </w:tc>
      </w:tr>
      <w:tr w:rsidR="0039529F" w14:paraId="3A773CD1" w14:textId="77777777" w:rsidTr="002B030D">
        <w:trPr>
          <w:cantSplit/>
          <w:trHeight w:val="1536"/>
          <w:jc w:val="center"/>
        </w:trPr>
        <w:tc>
          <w:tcPr>
            <w:tcW w:w="564" w:type="dxa"/>
            <w:vMerge/>
          </w:tcPr>
          <w:p w14:paraId="6EB7506F" w14:textId="77777777" w:rsidR="0039529F" w:rsidRDefault="0039529F" w:rsidP="0039529F"/>
        </w:tc>
        <w:tc>
          <w:tcPr>
            <w:tcW w:w="515" w:type="dxa"/>
            <w:textDirection w:val="btLr"/>
            <w:vAlign w:val="center"/>
          </w:tcPr>
          <w:p w14:paraId="09959F0C" w14:textId="77777777" w:rsidR="0039529F" w:rsidRPr="005A031A" w:rsidRDefault="0039529F" w:rsidP="0039529F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25-29</w:t>
            </w:r>
            <w:r w:rsidRPr="00C94FFC">
              <w:rPr>
                <w:b/>
              </w:rPr>
              <w:t xml:space="preserve"> Mayıs</w:t>
            </w:r>
          </w:p>
        </w:tc>
        <w:tc>
          <w:tcPr>
            <w:tcW w:w="515" w:type="dxa"/>
            <w:textDirection w:val="btLr"/>
            <w:vAlign w:val="center"/>
          </w:tcPr>
          <w:p w14:paraId="4C03586A" w14:textId="77777777" w:rsidR="0039529F" w:rsidRPr="009663BC" w:rsidRDefault="0039529F" w:rsidP="0039529F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7322" w:type="dxa"/>
            <w:vMerge/>
            <w:vAlign w:val="center"/>
          </w:tcPr>
          <w:p w14:paraId="3763B82B" w14:textId="77777777" w:rsidR="0039529F" w:rsidRPr="00246299" w:rsidRDefault="0039529F" w:rsidP="0039529F">
            <w:pPr>
              <w:rPr>
                <w:sz w:val="18"/>
              </w:rPr>
            </w:pPr>
          </w:p>
        </w:tc>
        <w:tc>
          <w:tcPr>
            <w:tcW w:w="2268" w:type="dxa"/>
            <w:vAlign w:val="center"/>
          </w:tcPr>
          <w:p w14:paraId="079D2569" w14:textId="77777777" w:rsidR="0039529F" w:rsidRPr="00DD2A4C" w:rsidRDefault="0039529F" w:rsidP="0039529F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1984" w:type="dxa"/>
            <w:vAlign w:val="center"/>
          </w:tcPr>
          <w:p w14:paraId="32B0F42D" w14:textId="77777777" w:rsidR="0039529F" w:rsidRPr="00DD2A4C" w:rsidRDefault="0039529F" w:rsidP="0039529F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1995" w:type="dxa"/>
            <w:shd w:val="clear" w:color="auto" w:fill="0070C0"/>
            <w:vAlign w:val="center"/>
          </w:tcPr>
          <w:p w14:paraId="499443AE" w14:textId="77777777" w:rsidR="0039529F" w:rsidRPr="00A250C5" w:rsidRDefault="0039529F" w:rsidP="0039529F">
            <w:pPr>
              <w:jc w:val="center"/>
              <w:rPr>
                <w:b/>
                <w:color w:val="FFFFFF" w:themeColor="background1"/>
                <w:sz w:val="31"/>
                <w:szCs w:val="31"/>
              </w:rPr>
            </w:pPr>
            <w:r w:rsidRPr="00A250C5">
              <w:rPr>
                <w:b/>
                <w:color w:val="FFFFFF" w:themeColor="background1"/>
                <w:sz w:val="31"/>
                <w:szCs w:val="31"/>
              </w:rPr>
              <w:t>27-30</w:t>
            </w:r>
          </w:p>
          <w:p w14:paraId="57F5422D" w14:textId="77777777" w:rsidR="0039529F" w:rsidRPr="00A250C5" w:rsidRDefault="0039529F" w:rsidP="0039529F">
            <w:pPr>
              <w:jc w:val="center"/>
              <w:rPr>
                <w:b/>
                <w:color w:val="FFFFFF" w:themeColor="background1"/>
                <w:sz w:val="31"/>
                <w:szCs w:val="31"/>
              </w:rPr>
            </w:pPr>
            <w:r w:rsidRPr="00A250C5">
              <w:rPr>
                <w:b/>
                <w:color w:val="FFFFFF" w:themeColor="background1"/>
                <w:sz w:val="31"/>
                <w:szCs w:val="31"/>
              </w:rPr>
              <w:t xml:space="preserve">Mayıs </w:t>
            </w:r>
          </w:p>
          <w:p w14:paraId="76F89BA0" w14:textId="77777777" w:rsidR="0039529F" w:rsidRPr="00462386" w:rsidRDefault="0039529F" w:rsidP="0039529F">
            <w:pPr>
              <w:jc w:val="center"/>
              <w:rPr>
                <w:b/>
                <w:sz w:val="31"/>
                <w:szCs w:val="31"/>
              </w:rPr>
            </w:pPr>
            <w:r w:rsidRPr="00A250C5">
              <w:rPr>
                <w:b/>
                <w:color w:val="FFFFFF" w:themeColor="background1"/>
                <w:sz w:val="31"/>
                <w:szCs w:val="31"/>
              </w:rPr>
              <w:t>Kurban Bayramı</w:t>
            </w:r>
          </w:p>
        </w:tc>
      </w:tr>
    </w:tbl>
    <w:p w14:paraId="0B64E2CA" w14:textId="77777777" w:rsidR="00C235CB" w:rsidRDefault="00C235CB" w:rsidP="00B030DF"/>
    <w:tbl>
      <w:tblPr>
        <w:tblStyle w:val="TabloKlavuzu"/>
        <w:tblpPr w:leftFromText="141" w:rightFromText="141" w:vertAnchor="page" w:horzAnchor="margin" w:tblpXSpec="center" w:tblpY="801"/>
        <w:tblW w:w="152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4"/>
        <w:gridCol w:w="517"/>
        <w:gridCol w:w="517"/>
        <w:gridCol w:w="6795"/>
        <w:gridCol w:w="2136"/>
        <w:gridCol w:w="2136"/>
        <w:gridCol w:w="2564"/>
      </w:tblGrid>
      <w:tr w:rsidR="002D022C" w14:paraId="158C0A44" w14:textId="77777777" w:rsidTr="007D4FC7">
        <w:trPr>
          <w:cantSplit/>
          <w:trHeight w:val="821"/>
          <w:jc w:val="center"/>
        </w:trPr>
        <w:tc>
          <w:tcPr>
            <w:tcW w:w="566" w:type="dxa"/>
            <w:shd w:val="clear" w:color="auto" w:fill="FFE599" w:themeFill="accent4" w:themeFillTint="66"/>
            <w:textDirection w:val="btLr"/>
            <w:vAlign w:val="center"/>
          </w:tcPr>
          <w:p w14:paraId="385D1016" w14:textId="77777777" w:rsidR="002D022C" w:rsidRPr="00C523AD" w:rsidRDefault="002D022C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653EF860" w14:textId="77777777" w:rsidR="002D022C" w:rsidRPr="00C523AD" w:rsidRDefault="002D022C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HAFTA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3BCB79A7" w14:textId="77777777" w:rsidR="002D022C" w:rsidRPr="00C523AD" w:rsidRDefault="002D022C" w:rsidP="00CF2D7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SAAT</w:t>
            </w:r>
          </w:p>
        </w:tc>
        <w:tc>
          <w:tcPr>
            <w:tcW w:w="6800" w:type="dxa"/>
            <w:shd w:val="clear" w:color="auto" w:fill="FFE599" w:themeFill="accent4" w:themeFillTint="66"/>
            <w:vAlign w:val="center"/>
          </w:tcPr>
          <w:p w14:paraId="0806E266" w14:textId="77777777" w:rsidR="002D022C" w:rsidRPr="005A031A" w:rsidRDefault="002D022C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KAZANIM</w:t>
            </w:r>
          </w:p>
        </w:tc>
        <w:tc>
          <w:tcPr>
            <w:tcW w:w="2137" w:type="dxa"/>
            <w:shd w:val="clear" w:color="auto" w:fill="FFE599" w:themeFill="accent4" w:themeFillTint="66"/>
            <w:vAlign w:val="center"/>
          </w:tcPr>
          <w:p w14:paraId="0B2817A8" w14:textId="77777777" w:rsidR="002D022C" w:rsidRDefault="002D022C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YÖNTEM ve </w:t>
            </w:r>
          </w:p>
          <w:p w14:paraId="1C204F24" w14:textId="77777777" w:rsidR="002D022C" w:rsidRPr="005A031A" w:rsidRDefault="002D022C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TEKNİKLER</w:t>
            </w:r>
          </w:p>
        </w:tc>
        <w:tc>
          <w:tcPr>
            <w:tcW w:w="2137" w:type="dxa"/>
            <w:shd w:val="clear" w:color="auto" w:fill="FFE599" w:themeFill="accent4" w:themeFillTint="66"/>
            <w:vAlign w:val="center"/>
          </w:tcPr>
          <w:p w14:paraId="1E88DA04" w14:textId="77777777" w:rsidR="002D022C" w:rsidRPr="005A031A" w:rsidRDefault="002D022C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ARAÇ-GEREÇ</w:t>
            </w:r>
          </w:p>
        </w:tc>
        <w:tc>
          <w:tcPr>
            <w:tcW w:w="2565" w:type="dxa"/>
            <w:shd w:val="clear" w:color="auto" w:fill="FFE599" w:themeFill="accent4" w:themeFillTint="66"/>
            <w:vAlign w:val="center"/>
          </w:tcPr>
          <w:p w14:paraId="03209F4D" w14:textId="77777777" w:rsidR="002D022C" w:rsidRPr="005A031A" w:rsidRDefault="002D022C" w:rsidP="00CF2D7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DEĞERLENDİRME</w:t>
            </w:r>
          </w:p>
        </w:tc>
      </w:tr>
      <w:tr w:rsidR="00BC73FA" w14:paraId="3C15A76E" w14:textId="77777777" w:rsidTr="00F044FB">
        <w:trPr>
          <w:cantSplit/>
          <w:trHeight w:val="1394"/>
          <w:jc w:val="center"/>
        </w:trPr>
        <w:tc>
          <w:tcPr>
            <w:tcW w:w="566" w:type="dxa"/>
            <w:vMerge w:val="restart"/>
            <w:textDirection w:val="btLr"/>
            <w:vAlign w:val="center"/>
          </w:tcPr>
          <w:p w14:paraId="38729C83" w14:textId="77777777" w:rsidR="00BC73FA" w:rsidRDefault="00BC73FA" w:rsidP="00BC73FA">
            <w:pPr>
              <w:ind w:left="113" w:right="113"/>
              <w:jc w:val="center"/>
              <w:rPr>
                <w:b/>
                <w:color w:val="660066"/>
                <w:sz w:val="28"/>
              </w:rPr>
            </w:pPr>
            <w:r>
              <w:rPr>
                <w:b/>
                <w:color w:val="660066"/>
                <w:sz w:val="28"/>
              </w:rPr>
              <w:t>HAZİRAN</w:t>
            </w:r>
          </w:p>
        </w:tc>
        <w:tc>
          <w:tcPr>
            <w:tcW w:w="517" w:type="dxa"/>
            <w:textDirection w:val="btLr"/>
            <w:vAlign w:val="center"/>
          </w:tcPr>
          <w:p w14:paraId="1FEB14D9" w14:textId="77777777" w:rsidR="00BC73FA" w:rsidRPr="005A031A" w:rsidRDefault="00BC73FA" w:rsidP="00BC73F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1-5 Haziran</w:t>
            </w:r>
          </w:p>
        </w:tc>
        <w:tc>
          <w:tcPr>
            <w:tcW w:w="517" w:type="dxa"/>
            <w:textDirection w:val="btLr"/>
            <w:vAlign w:val="center"/>
          </w:tcPr>
          <w:p w14:paraId="188B98B5" w14:textId="77777777" w:rsidR="00BC73FA" w:rsidRPr="009663BC" w:rsidRDefault="00BC73FA" w:rsidP="00BC73FA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6800" w:type="dxa"/>
            <w:vMerge w:val="restart"/>
            <w:vAlign w:val="center"/>
          </w:tcPr>
          <w:p w14:paraId="3E6E235B" w14:textId="77777777" w:rsidR="00BC73FA" w:rsidRPr="00C55796" w:rsidRDefault="00BC73FA" w:rsidP="00BC73FA">
            <w:pPr>
              <w:rPr>
                <w:b/>
                <w:sz w:val="28"/>
              </w:rPr>
            </w:pPr>
            <w:r w:rsidRPr="00C55796">
              <w:rPr>
                <w:b/>
                <w:sz w:val="28"/>
              </w:rPr>
              <w:t>2.3. Ahlakın doğası üzerine görüş ve argümanları değerlendirir.</w:t>
            </w:r>
          </w:p>
          <w:p w14:paraId="224F3E77" w14:textId="77777777" w:rsidR="00BC73FA" w:rsidRPr="00C55796" w:rsidRDefault="00BC73FA" w:rsidP="00BC73FA">
            <w:pPr>
              <w:rPr>
                <w:sz w:val="28"/>
              </w:rPr>
            </w:pPr>
            <w:r w:rsidRPr="00C55796">
              <w:rPr>
                <w:sz w:val="28"/>
              </w:rPr>
              <w:t xml:space="preserve">a) Karacaoğlan’ın Dinle Sana </w:t>
            </w:r>
            <w:r>
              <w:rPr>
                <w:sz w:val="28"/>
              </w:rPr>
              <w:t>Bir Nasihat Edeyim, Hacı Bayram</w:t>
            </w:r>
            <w:r w:rsidRPr="00C55796">
              <w:rPr>
                <w:sz w:val="28"/>
              </w:rPr>
              <w:t>ı Velî’nin Güçtür Feleğin Yayı, Neşet Ertaş’ın</w:t>
            </w:r>
          </w:p>
          <w:p w14:paraId="551C1DFE" w14:textId="77777777" w:rsidR="00BC73FA" w:rsidRPr="00C55796" w:rsidRDefault="00BC73FA" w:rsidP="00BC73FA">
            <w:pPr>
              <w:rPr>
                <w:sz w:val="28"/>
              </w:rPr>
            </w:pPr>
            <w:r w:rsidRPr="00C55796">
              <w:rPr>
                <w:sz w:val="28"/>
              </w:rPr>
              <w:t>Yolcu eserlerinde geçen ahlaki kavram ve yargıların belirlenmesi sağlanır.</w:t>
            </w:r>
          </w:p>
          <w:p w14:paraId="32B76D0B" w14:textId="77777777" w:rsidR="00BC73FA" w:rsidRPr="00C55796" w:rsidRDefault="00BC73FA" w:rsidP="00BC73FA">
            <w:pPr>
              <w:rPr>
                <w:sz w:val="28"/>
              </w:rPr>
            </w:pPr>
            <w:r w:rsidRPr="00C55796">
              <w:rPr>
                <w:sz w:val="28"/>
              </w:rPr>
              <w:t>b) Günlük hayat örneklerinden hareketle ahlaklı yaşamanın önemi ve gereği hakkında yazılı metin çalışması yapılması sağlanır.</w:t>
            </w:r>
          </w:p>
        </w:tc>
        <w:tc>
          <w:tcPr>
            <w:tcW w:w="2137" w:type="dxa"/>
            <w:vAlign w:val="center"/>
          </w:tcPr>
          <w:p w14:paraId="41DF1BAF" w14:textId="77777777" w:rsidR="00BC73FA" w:rsidRPr="00DD2A4C" w:rsidRDefault="00BC73FA" w:rsidP="00BC73FA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vAlign w:val="center"/>
          </w:tcPr>
          <w:p w14:paraId="2735D680" w14:textId="77777777" w:rsidR="00BC73FA" w:rsidRPr="00DD2A4C" w:rsidRDefault="00BC73FA" w:rsidP="00BC73FA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  <w:vAlign w:val="center"/>
          </w:tcPr>
          <w:p w14:paraId="5772C2BE" w14:textId="77777777" w:rsidR="00BC73FA" w:rsidRDefault="00BC73FA" w:rsidP="00BC73FA">
            <w:pPr>
              <w:jc w:val="center"/>
              <w:rPr>
                <w:b/>
                <w:color w:val="FF0000"/>
                <w:sz w:val="31"/>
                <w:szCs w:val="31"/>
              </w:rPr>
            </w:pPr>
            <w:r w:rsidRPr="00462386">
              <w:rPr>
                <w:b/>
                <w:color w:val="FF0000"/>
                <w:sz w:val="31"/>
                <w:szCs w:val="31"/>
              </w:rPr>
              <w:t xml:space="preserve">II. Dönem </w:t>
            </w:r>
          </w:p>
          <w:p w14:paraId="68A5CF7C" w14:textId="77777777" w:rsidR="00BC73FA" w:rsidRPr="00462386" w:rsidRDefault="00BC73FA" w:rsidP="00BC73FA">
            <w:pPr>
              <w:jc w:val="center"/>
              <w:rPr>
                <w:b/>
                <w:sz w:val="31"/>
                <w:szCs w:val="31"/>
              </w:rPr>
            </w:pPr>
            <w:r w:rsidRPr="00462386">
              <w:rPr>
                <w:b/>
                <w:color w:val="FF0000"/>
                <w:sz w:val="31"/>
                <w:szCs w:val="31"/>
              </w:rPr>
              <w:t>II. Yazılı</w:t>
            </w:r>
          </w:p>
        </w:tc>
      </w:tr>
      <w:tr w:rsidR="00951181" w14:paraId="4B4ED96D" w14:textId="77777777" w:rsidTr="00F044FB">
        <w:trPr>
          <w:cantSplit/>
          <w:trHeight w:val="1514"/>
          <w:jc w:val="center"/>
        </w:trPr>
        <w:tc>
          <w:tcPr>
            <w:tcW w:w="566" w:type="dxa"/>
            <w:vMerge/>
            <w:textDirection w:val="btLr"/>
            <w:vAlign w:val="center"/>
          </w:tcPr>
          <w:p w14:paraId="25C50992" w14:textId="77777777" w:rsidR="00951181" w:rsidRDefault="00951181" w:rsidP="00951181">
            <w:pPr>
              <w:ind w:left="113" w:right="113"/>
              <w:jc w:val="center"/>
            </w:pPr>
          </w:p>
        </w:tc>
        <w:tc>
          <w:tcPr>
            <w:tcW w:w="517" w:type="dxa"/>
            <w:textDirection w:val="btLr"/>
            <w:vAlign w:val="center"/>
          </w:tcPr>
          <w:p w14:paraId="130CDB04" w14:textId="77777777" w:rsidR="00951181" w:rsidRPr="005A031A" w:rsidRDefault="00951181" w:rsidP="00951181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8-12 Haziran</w:t>
            </w:r>
          </w:p>
        </w:tc>
        <w:tc>
          <w:tcPr>
            <w:tcW w:w="517" w:type="dxa"/>
            <w:textDirection w:val="btLr"/>
            <w:vAlign w:val="center"/>
          </w:tcPr>
          <w:p w14:paraId="6F3AEC09" w14:textId="77777777" w:rsidR="00951181" w:rsidRPr="009663BC" w:rsidRDefault="00951181" w:rsidP="00951181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6800" w:type="dxa"/>
            <w:vMerge/>
            <w:vAlign w:val="center"/>
          </w:tcPr>
          <w:p w14:paraId="427E0F54" w14:textId="77777777" w:rsidR="00951181" w:rsidRPr="00246299" w:rsidRDefault="00951181" w:rsidP="00951181">
            <w:pPr>
              <w:rPr>
                <w:sz w:val="18"/>
              </w:rPr>
            </w:pPr>
          </w:p>
        </w:tc>
        <w:tc>
          <w:tcPr>
            <w:tcW w:w="2137" w:type="dxa"/>
            <w:vAlign w:val="center"/>
          </w:tcPr>
          <w:p w14:paraId="791EDF4E" w14:textId="77777777" w:rsidR="00951181" w:rsidRPr="00DD2A4C" w:rsidRDefault="00951181" w:rsidP="00951181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vAlign w:val="center"/>
          </w:tcPr>
          <w:p w14:paraId="3069B2B7" w14:textId="77777777" w:rsidR="00951181" w:rsidRPr="00DD2A4C" w:rsidRDefault="00951181" w:rsidP="00951181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</w:t>
            </w:r>
            <w:r>
              <w:rPr>
                <w:sz w:val="18"/>
                <w:szCs w:val="20"/>
              </w:rPr>
              <w:t>ernet, fotoğraf, video, belgesel</w:t>
            </w:r>
          </w:p>
        </w:tc>
        <w:tc>
          <w:tcPr>
            <w:tcW w:w="2565" w:type="dxa"/>
            <w:tcBorders>
              <w:bottom w:val="single" w:sz="12" w:space="0" w:color="auto"/>
            </w:tcBorders>
          </w:tcPr>
          <w:p w14:paraId="61F9E83A" w14:textId="77777777" w:rsidR="00951181" w:rsidRDefault="00951181" w:rsidP="00951181"/>
        </w:tc>
      </w:tr>
      <w:tr w:rsidR="00951181" w14:paraId="1E25195F" w14:textId="77777777" w:rsidTr="00BC73FA">
        <w:trPr>
          <w:cantSplit/>
          <w:trHeight w:val="1603"/>
          <w:jc w:val="center"/>
        </w:trPr>
        <w:tc>
          <w:tcPr>
            <w:tcW w:w="566" w:type="dxa"/>
            <w:vMerge/>
          </w:tcPr>
          <w:p w14:paraId="2AF81B11" w14:textId="77777777" w:rsidR="00951181" w:rsidRDefault="00951181" w:rsidP="00951181"/>
        </w:tc>
        <w:tc>
          <w:tcPr>
            <w:tcW w:w="517" w:type="dxa"/>
            <w:textDirection w:val="btLr"/>
            <w:vAlign w:val="center"/>
          </w:tcPr>
          <w:p w14:paraId="0B33274E" w14:textId="77777777" w:rsidR="00951181" w:rsidRPr="005A031A" w:rsidRDefault="00951181" w:rsidP="00951181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15-19 Haziran</w:t>
            </w:r>
          </w:p>
        </w:tc>
        <w:tc>
          <w:tcPr>
            <w:tcW w:w="517" w:type="dxa"/>
            <w:textDirection w:val="btLr"/>
            <w:vAlign w:val="center"/>
          </w:tcPr>
          <w:p w14:paraId="4477A3CB" w14:textId="77777777" w:rsidR="00951181" w:rsidRPr="009663BC" w:rsidRDefault="00951181" w:rsidP="00951181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6800" w:type="dxa"/>
            <w:vMerge/>
            <w:vAlign w:val="center"/>
          </w:tcPr>
          <w:p w14:paraId="3CD36F06" w14:textId="77777777" w:rsidR="00951181" w:rsidRPr="00246299" w:rsidRDefault="00951181" w:rsidP="00951181">
            <w:pPr>
              <w:rPr>
                <w:sz w:val="18"/>
              </w:rPr>
            </w:pPr>
          </w:p>
        </w:tc>
        <w:tc>
          <w:tcPr>
            <w:tcW w:w="2137" w:type="dxa"/>
            <w:vAlign w:val="center"/>
          </w:tcPr>
          <w:p w14:paraId="16570F93" w14:textId="77777777" w:rsidR="00951181" w:rsidRPr="00DD2A4C" w:rsidRDefault="00951181" w:rsidP="00951181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vAlign w:val="center"/>
          </w:tcPr>
          <w:p w14:paraId="24FD3E70" w14:textId="77777777" w:rsidR="00951181" w:rsidRPr="00DD2A4C" w:rsidRDefault="00951181" w:rsidP="00951181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</w:tcPr>
          <w:p w14:paraId="225125D5" w14:textId="77777777" w:rsidR="00951181" w:rsidRDefault="00951181" w:rsidP="00951181"/>
        </w:tc>
      </w:tr>
      <w:tr w:rsidR="00951181" w14:paraId="46F3857B" w14:textId="77777777" w:rsidTr="00FC4E62">
        <w:trPr>
          <w:cantSplit/>
          <w:trHeight w:val="1529"/>
          <w:jc w:val="center"/>
        </w:trPr>
        <w:tc>
          <w:tcPr>
            <w:tcW w:w="566" w:type="dxa"/>
            <w:vMerge/>
            <w:tcBorders>
              <w:bottom w:val="single" w:sz="12" w:space="0" w:color="auto"/>
            </w:tcBorders>
          </w:tcPr>
          <w:p w14:paraId="104B25CF" w14:textId="77777777" w:rsidR="00951181" w:rsidRDefault="00951181" w:rsidP="00951181"/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14:paraId="2DF636F0" w14:textId="77777777" w:rsidR="00951181" w:rsidRPr="005A031A" w:rsidRDefault="00951181" w:rsidP="00951181">
            <w:pPr>
              <w:ind w:left="113" w:right="113"/>
              <w:jc w:val="center"/>
              <w:rPr>
                <w:b/>
              </w:rPr>
            </w:pPr>
            <w:r w:rsidRPr="00BC73FA">
              <w:rPr>
                <w:b/>
              </w:rPr>
              <w:t>22-26 Haziran</w:t>
            </w:r>
          </w:p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14:paraId="59A66CA1" w14:textId="77777777" w:rsidR="00951181" w:rsidRPr="009663BC" w:rsidRDefault="00951181" w:rsidP="00951181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800" w:type="dxa"/>
            <w:vMerge/>
            <w:tcBorders>
              <w:bottom w:val="single" w:sz="12" w:space="0" w:color="auto"/>
            </w:tcBorders>
            <w:vAlign w:val="center"/>
          </w:tcPr>
          <w:p w14:paraId="60A2355A" w14:textId="77777777" w:rsidR="00951181" w:rsidRPr="00246299" w:rsidRDefault="00951181" w:rsidP="00951181">
            <w:pPr>
              <w:rPr>
                <w:sz w:val="18"/>
              </w:rPr>
            </w:pPr>
          </w:p>
        </w:tc>
        <w:tc>
          <w:tcPr>
            <w:tcW w:w="2137" w:type="dxa"/>
            <w:tcBorders>
              <w:bottom w:val="single" w:sz="12" w:space="0" w:color="auto"/>
            </w:tcBorders>
            <w:vAlign w:val="center"/>
          </w:tcPr>
          <w:p w14:paraId="49E5A7DE" w14:textId="77777777" w:rsidR="00951181" w:rsidRPr="00DD2A4C" w:rsidRDefault="00951181" w:rsidP="00951181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tcBorders>
              <w:bottom w:val="single" w:sz="12" w:space="0" w:color="auto"/>
            </w:tcBorders>
            <w:vAlign w:val="center"/>
          </w:tcPr>
          <w:p w14:paraId="0A65D840" w14:textId="77777777" w:rsidR="00951181" w:rsidRPr="00DD2A4C" w:rsidRDefault="00951181" w:rsidP="00951181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  <w:tcBorders>
              <w:bottom w:val="single" w:sz="12" w:space="0" w:color="auto"/>
            </w:tcBorders>
          </w:tcPr>
          <w:p w14:paraId="0025D89C" w14:textId="77777777" w:rsidR="00951181" w:rsidRDefault="00951181" w:rsidP="00951181"/>
        </w:tc>
      </w:tr>
    </w:tbl>
    <w:p w14:paraId="07548AFE" w14:textId="77777777" w:rsidR="00CF2D7C" w:rsidRDefault="00F41D61" w:rsidP="0016633C">
      <w:pPr>
        <w:pStyle w:val="ListeParagraf"/>
        <w:numPr>
          <w:ilvl w:val="0"/>
          <w:numId w:val="1"/>
        </w:numPr>
        <w:ind w:left="227" w:hanging="170"/>
        <w:rPr>
          <w:i/>
          <w:sz w:val="20"/>
        </w:rPr>
      </w:pPr>
      <w:r w:rsidRPr="00CF2D7C">
        <w:rPr>
          <w:i/>
          <w:sz w:val="20"/>
        </w:rPr>
        <w:t xml:space="preserve">Bu yıllık plan </w:t>
      </w:r>
      <w:proofErr w:type="gramStart"/>
      <w:r w:rsidRPr="00CF2D7C">
        <w:rPr>
          <w:i/>
          <w:sz w:val="20"/>
        </w:rPr>
        <w:t>Milli</w:t>
      </w:r>
      <w:proofErr w:type="gramEnd"/>
      <w:r w:rsidRPr="00CF2D7C">
        <w:rPr>
          <w:i/>
          <w:sz w:val="20"/>
        </w:rPr>
        <w:t xml:space="preserve"> Eğitim Bakanlığı Talim ve Terbiye Kurulu Başkanlığı’nın </w:t>
      </w:r>
      <w:r w:rsidR="002B1F1D">
        <w:rPr>
          <w:i/>
          <w:sz w:val="20"/>
        </w:rPr>
        <w:t>23</w:t>
      </w:r>
      <w:r w:rsidR="00CF2D7C" w:rsidRPr="00CF2D7C">
        <w:rPr>
          <w:i/>
          <w:sz w:val="20"/>
        </w:rPr>
        <w:t>/10/2023</w:t>
      </w:r>
      <w:r w:rsidRPr="00CF2D7C">
        <w:rPr>
          <w:i/>
          <w:sz w:val="20"/>
        </w:rPr>
        <w:t xml:space="preserve"> tarihli ve </w:t>
      </w:r>
      <w:r w:rsidR="002B1F1D">
        <w:rPr>
          <w:i/>
          <w:sz w:val="20"/>
        </w:rPr>
        <w:t>86</w:t>
      </w:r>
      <w:r w:rsidRPr="00CF2D7C">
        <w:rPr>
          <w:i/>
          <w:sz w:val="20"/>
        </w:rPr>
        <w:t xml:space="preserve"> sayılı ka</w:t>
      </w:r>
      <w:r w:rsidR="002B1F1D">
        <w:rPr>
          <w:i/>
          <w:sz w:val="20"/>
        </w:rPr>
        <w:t xml:space="preserve">rarı ile yayınlanan </w:t>
      </w:r>
      <w:r w:rsidR="002B1F1D">
        <w:rPr>
          <w:b/>
          <w:i/>
          <w:color w:val="833C0B" w:themeColor="accent2" w:themeShade="80"/>
          <w:sz w:val="20"/>
        </w:rPr>
        <w:t>Klasik Ahlak Metinleri Dersi Öğretim Programı</w:t>
      </w:r>
      <w:r w:rsidR="00DB1F2A">
        <w:rPr>
          <w:b/>
          <w:i/>
          <w:color w:val="833C0B" w:themeColor="accent2" w:themeShade="80"/>
          <w:sz w:val="20"/>
        </w:rPr>
        <w:t xml:space="preserve"> </w:t>
      </w:r>
      <w:r w:rsidRPr="00CF2D7C">
        <w:rPr>
          <w:i/>
          <w:sz w:val="20"/>
        </w:rPr>
        <w:t>dikkate alınarak hazırlanmıştır.</w:t>
      </w:r>
    </w:p>
    <w:p w14:paraId="1DA866E5" w14:textId="77777777" w:rsidR="00AE0DEB" w:rsidRDefault="00AE0DEB" w:rsidP="00AE0DEB">
      <w:pPr>
        <w:tabs>
          <w:tab w:val="left" w:pos="5746"/>
        </w:tabs>
        <w:jc w:val="center"/>
        <w:rPr>
          <w:b/>
        </w:rPr>
      </w:pPr>
    </w:p>
    <w:p w14:paraId="60CB1D1E" w14:textId="77777777" w:rsidR="00AE0DEB" w:rsidRDefault="00AE0DEB" w:rsidP="00AE0DEB">
      <w:pPr>
        <w:tabs>
          <w:tab w:val="left" w:pos="5746"/>
        </w:tabs>
        <w:jc w:val="center"/>
        <w:rPr>
          <w:b/>
        </w:rPr>
      </w:pPr>
    </w:p>
    <w:p w14:paraId="1E261645" w14:textId="77777777" w:rsidR="00AE0DEB" w:rsidRDefault="00AE0DEB" w:rsidP="00AE0DEB">
      <w:pPr>
        <w:tabs>
          <w:tab w:val="left" w:pos="5746"/>
        </w:tabs>
        <w:jc w:val="center"/>
        <w:rPr>
          <w:b/>
        </w:rPr>
      </w:pPr>
    </w:p>
    <w:p w14:paraId="13637FB0" w14:textId="77777777" w:rsidR="00AE0DEB" w:rsidRDefault="00AE0DEB" w:rsidP="00AE0DEB">
      <w:pPr>
        <w:tabs>
          <w:tab w:val="left" w:pos="5746"/>
        </w:tabs>
        <w:jc w:val="center"/>
        <w:rPr>
          <w:b/>
        </w:rPr>
      </w:pPr>
    </w:p>
    <w:p w14:paraId="33C31507" w14:textId="77777777" w:rsidR="00AE0DEB" w:rsidRDefault="00AE0DEB" w:rsidP="00AE0DEB">
      <w:pPr>
        <w:tabs>
          <w:tab w:val="left" w:pos="5746"/>
        </w:tabs>
        <w:jc w:val="center"/>
        <w:rPr>
          <w:b/>
        </w:rPr>
      </w:pPr>
    </w:p>
    <w:p w14:paraId="60801969" w14:textId="77777777" w:rsidR="00AE0DEB" w:rsidRDefault="00AE0DEB" w:rsidP="00AE0DEB">
      <w:pPr>
        <w:tabs>
          <w:tab w:val="left" w:pos="5746"/>
        </w:tabs>
        <w:jc w:val="center"/>
        <w:rPr>
          <w:b/>
        </w:rPr>
      </w:pPr>
      <w:r>
        <w:rPr>
          <w:b/>
        </w:rPr>
        <w:lastRenderedPageBreak/>
        <w:t>TÜRK DİLİ VE EDEBİYATI ZÜMRESİ</w:t>
      </w:r>
    </w:p>
    <w:p w14:paraId="2D5BB028" w14:textId="77777777" w:rsidR="00AE0DEB" w:rsidRDefault="00AE0DEB" w:rsidP="00AE0DEB">
      <w:pPr>
        <w:tabs>
          <w:tab w:val="left" w:pos="5746"/>
        </w:tabs>
        <w:jc w:val="center"/>
        <w:rPr>
          <w:b/>
        </w:rPr>
      </w:pPr>
    </w:p>
    <w:p w14:paraId="3181AE4C" w14:textId="77777777" w:rsidR="00AE0DEB" w:rsidRDefault="00AE0DEB" w:rsidP="00AE0DEB">
      <w:pPr>
        <w:tabs>
          <w:tab w:val="left" w:pos="5746"/>
        </w:tabs>
        <w:jc w:val="center"/>
        <w:rPr>
          <w:b/>
        </w:rPr>
      </w:pPr>
    </w:p>
    <w:p w14:paraId="57086330" w14:textId="77777777" w:rsidR="00AE0DEB" w:rsidRPr="003E07F1" w:rsidRDefault="00AE0DEB" w:rsidP="00AE0DEB">
      <w:pPr>
        <w:widowControl w:val="0"/>
        <w:autoSpaceDE w:val="0"/>
        <w:autoSpaceDN w:val="0"/>
        <w:adjustRightInd w:val="0"/>
        <w:spacing w:after="120"/>
        <w:jc w:val="both"/>
        <w:rPr>
          <w:lang w:val="x-none" w:eastAsia="x-none"/>
        </w:rPr>
      </w:pPr>
    </w:p>
    <w:p w14:paraId="77D21083" w14:textId="77777777" w:rsidR="00AE0DEB" w:rsidRPr="003E07F1" w:rsidRDefault="00AE0DEB" w:rsidP="00AE0D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90"/>
        </w:tabs>
        <w:autoSpaceDE w:val="0"/>
        <w:autoSpaceDN w:val="0"/>
        <w:adjustRightInd w:val="0"/>
        <w:spacing w:after="120"/>
        <w:jc w:val="both"/>
        <w:rPr>
          <w:b/>
          <w:lang w:eastAsia="x-none"/>
        </w:rPr>
      </w:pPr>
      <w:r w:rsidRPr="003E07F1">
        <w:rPr>
          <w:lang w:val="x-none" w:eastAsia="x-none"/>
        </w:rPr>
        <w:t xml:space="preserve">           Sevim GEDİK</w:t>
      </w:r>
      <w:r w:rsidRPr="003E07F1">
        <w:rPr>
          <w:b/>
          <w:lang w:eastAsia="x-none"/>
        </w:rPr>
        <w:tab/>
        <w:t xml:space="preserve">                                  </w:t>
      </w:r>
      <w:r>
        <w:rPr>
          <w:b/>
          <w:lang w:eastAsia="x-none"/>
        </w:rPr>
        <w:t xml:space="preserve">                         </w:t>
      </w:r>
      <w:r w:rsidRPr="003E07F1">
        <w:rPr>
          <w:b/>
          <w:lang w:eastAsia="x-none"/>
        </w:rPr>
        <w:t xml:space="preserve">    </w:t>
      </w:r>
      <w:r>
        <w:rPr>
          <w:b/>
          <w:lang w:eastAsia="x-none"/>
        </w:rPr>
        <w:t xml:space="preserve">          </w:t>
      </w:r>
      <w:r w:rsidRPr="003E07F1">
        <w:rPr>
          <w:bCs/>
          <w:lang w:eastAsia="x-none"/>
        </w:rPr>
        <w:t>Püren  BAŞ</w:t>
      </w:r>
      <w:r w:rsidRPr="003E07F1">
        <w:rPr>
          <w:bCs/>
          <w:lang w:eastAsia="x-none"/>
        </w:rPr>
        <w:tab/>
        <w:t xml:space="preserve">                             </w:t>
      </w:r>
      <w:r>
        <w:rPr>
          <w:bCs/>
          <w:lang w:eastAsia="x-none"/>
        </w:rPr>
        <w:t xml:space="preserve">                        </w:t>
      </w:r>
      <w:r w:rsidRPr="003E07F1">
        <w:rPr>
          <w:bCs/>
          <w:lang w:eastAsia="x-none"/>
        </w:rPr>
        <w:t xml:space="preserve">   Köksal  YENİGÜN</w:t>
      </w:r>
      <w:r w:rsidRPr="003E07F1">
        <w:rPr>
          <w:b/>
          <w:lang w:eastAsia="x-none"/>
        </w:rPr>
        <w:t xml:space="preserve">    </w:t>
      </w:r>
    </w:p>
    <w:p w14:paraId="50D056E4" w14:textId="77777777" w:rsidR="00AE0DEB" w:rsidRPr="003E07F1" w:rsidRDefault="00AE0DEB" w:rsidP="00AE0DEB">
      <w:pPr>
        <w:widowControl w:val="0"/>
        <w:autoSpaceDE w:val="0"/>
        <w:autoSpaceDN w:val="0"/>
        <w:adjustRightInd w:val="0"/>
        <w:spacing w:after="120"/>
        <w:jc w:val="both"/>
        <w:rPr>
          <w:lang w:val="x-none" w:eastAsia="x-none"/>
        </w:rPr>
      </w:pPr>
      <w:r w:rsidRPr="003E07F1">
        <w:rPr>
          <w:lang w:val="x-none" w:eastAsia="x-none"/>
        </w:rPr>
        <w:t>( Türk Dili ve Edebiyat Öğretmeni )</w:t>
      </w:r>
      <w:r w:rsidRPr="003E07F1">
        <w:rPr>
          <w:lang w:val="x-none" w:eastAsia="x-none"/>
        </w:rPr>
        <w:tab/>
        <w:t xml:space="preserve"> </w:t>
      </w:r>
      <w:r>
        <w:rPr>
          <w:lang w:val="x-none" w:eastAsia="x-none"/>
        </w:rPr>
        <w:t xml:space="preserve">                            </w:t>
      </w:r>
      <w:r w:rsidRPr="003E07F1">
        <w:rPr>
          <w:lang w:val="x-none" w:eastAsia="x-none"/>
        </w:rPr>
        <w:t xml:space="preserve"> </w:t>
      </w:r>
      <w:r>
        <w:rPr>
          <w:lang w:val="x-none" w:eastAsia="x-none"/>
        </w:rPr>
        <w:t xml:space="preserve"> (</w:t>
      </w:r>
      <w:r w:rsidRPr="003E07F1">
        <w:rPr>
          <w:lang w:val="x-none" w:eastAsia="x-none"/>
        </w:rPr>
        <w:t>Türk Dili ve Edebiyat Öğretmeni )</w:t>
      </w:r>
      <w:r w:rsidRPr="003E07F1">
        <w:rPr>
          <w:lang w:val="x-none" w:eastAsia="x-none"/>
        </w:rPr>
        <w:tab/>
        <w:t xml:space="preserve">    </w:t>
      </w:r>
      <w:r>
        <w:rPr>
          <w:lang w:val="x-none" w:eastAsia="x-none"/>
        </w:rPr>
        <w:t xml:space="preserve">                                      </w:t>
      </w:r>
      <w:r w:rsidRPr="003E07F1">
        <w:rPr>
          <w:lang w:val="x-none" w:eastAsia="x-none"/>
        </w:rPr>
        <w:t>(Türk Dili ve Edebiyat Öğretmeni )</w:t>
      </w:r>
    </w:p>
    <w:p w14:paraId="63A258D8" w14:textId="77777777" w:rsidR="00AE0DEB" w:rsidRPr="003E07F1" w:rsidRDefault="00AE0DEB" w:rsidP="00AE0DEB">
      <w:pPr>
        <w:widowControl w:val="0"/>
        <w:autoSpaceDE w:val="0"/>
        <w:autoSpaceDN w:val="0"/>
        <w:adjustRightInd w:val="0"/>
        <w:spacing w:after="120"/>
        <w:jc w:val="both"/>
        <w:rPr>
          <w:lang w:val="x-none" w:eastAsia="x-none"/>
        </w:rPr>
      </w:pPr>
      <w:r w:rsidRPr="003E07F1">
        <w:rPr>
          <w:lang w:val="x-none" w:eastAsia="x-none"/>
        </w:rPr>
        <w:tab/>
        <w:t xml:space="preserve">                        </w:t>
      </w:r>
    </w:p>
    <w:p w14:paraId="66374583" w14:textId="77777777" w:rsidR="00AE0DEB" w:rsidRPr="003E07F1" w:rsidRDefault="00AE0DEB" w:rsidP="00AE0DEB">
      <w:pPr>
        <w:widowControl w:val="0"/>
        <w:autoSpaceDE w:val="0"/>
        <w:autoSpaceDN w:val="0"/>
        <w:adjustRightInd w:val="0"/>
        <w:spacing w:after="120"/>
        <w:jc w:val="both"/>
        <w:rPr>
          <w:lang w:val="x-none" w:eastAsia="x-none"/>
        </w:rPr>
      </w:pPr>
    </w:p>
    <w:p w14:paraId="717293C5" w14:textId="77777777" w:rsidR="00AE0DEB" w:rsidRPr="003E07F1" w:rsidRDefault="00AE0DEB" w:rsidP="00AE0DEB">
      <w:pPr>
        <w:widowControl w:val="0"/>
        <w:tabs>
          <w:tab w:val="left" w:pos="8700"/>
          <w:tab w:val="left" w:pos="9105"/>
        </w:tabs>
        <w:autoSpaceDE w:val="0"/>
        <w:autoSpaceDN w:val="0"/>
        <w:adjustRightInd w:val="0"/>
        <w:spacing w:after="120"/>
        <w:jc w:val="both"/>
        <w:rPr>
          <w:b/>
          <w:lang w:eastAsia="x-none"/>
        </w:rPr>
      </w:pPr>
      <w:r w:rsidRPr="003E07F1">
        <w:rPr>
          <w:lang w:val="x-none" w:eastAsia="x-none"/>
        </w:rPr>
        <w:t xml:space="preserve">                                                                                                                                             </w:t>
      </w:r>
    </w:p>
    <w:p w14:paraId="539BDCF5" w14:textId="77777777" w:rsidR="00AE0DEB" w:rsidRPr="003E07F1" w:rsidRDefault="00AE0DEB" w:rsidP="00AE0D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8322"/>
        </w:tabs>
        <w:autoSpaceDE w:val="0"/>
        <w:autoSpaceDN w:val="0"/>
        <w:adjustRightInd w:val="0"/>
        <w:spacing w:after="120"/>
        <w:jc w:val="both"/>
        <w:rPr>
          <w:b/>
          <w:lang w:eastAsia="x-none"/>
        </w:rPr>
      </w:pPr>
      <w:r w:rsidRPr="003E07F1">
        <w:rPr>
          <w:lang w:val="x-none" w:eastAsia="x-none"/>
        </w:rPr>
        <w:t xml:space="preserve">             Hande KARLI                                 </w:t>
      </w:r>
      <w:r>
        <w:rPr>
          <w:lang w:val="x-none" w:eastAsia="x-none"/>
        </w:rPr>
        <w:t xml:space="preserve">                                          </w:t>
      </w:r>
      <w:r w:rsidRPr="003E07F1">
        <w:rPr>
          <w:lang w:val="x-none" w:eastAsia="x-none"/>
        </w:rPr>
        <w:t xml:space="preserve">Hatice GEBEDEN                                 </w:t>
      </w:r>
      <w:r>
        <w:rPr>
          <w:lang w:val="x-none" w:eastAsia="x-none"/>
        </w:rPr>
        <w:t xml:space="preserve">                  </w:t>
      </w:r>
      <w:r w:rsidRPr="003E07F1">
        <w:rPr>
          <w:lang w:val="x-none" w:eastAsia="x-none"/>
        </w:rPr>
        <w:t xml:space="preserve">   Yusuf Kenan DURMUŞOĞLU</w:t>
      </w:r>
    </w:p>
    <w:p w14:paraId="4CF46D32" w14:textId="79815776" w:rsidR="00AE0DEB" w:rsidRPr="00AE0DEB" w:rsidRDefault="00AE0DEB" w:rsidP="00AE0DEB">
      <w:pPr>
        <w:widowControl w:val="0"/>
        <w:autoSpaceDE w:val="0"/>
        <w:autoSpaceDN w:val="0"/>
        <w:adjustRightInd w:val="0"/>
        <w:spacing w:after="120"/>
        <w:jc w:val="both"/>
        <w:rPr>
          <w:lang w:val="x-none" w:eastAsia="x-none"/>
        </w:rPr>
      </w:pPr>
      <w:r w:rsidRPr="003E07F1">
        <w:rPr>
          <w:lang w:val="x-none" w:eastAsia="x-none"/>
        </w:rPr>
        <w:t>( Türk Dili ve Edebiyat Öğretmeni )</w:t>
      </w:r>
      <w:r w:rsidRPr="003E07F1">
        <w:rPr>
          <w:lang w:val="x-none" w:eastAsia="x-none"/>
        </w:rPr>
        <w:tab/>
        <w:t xml:space="preserve">  </w:t>
      </w:r>
      <w:r>
        <w:rPr>
          <w:lang w:val="x-none" w:eastAsia="x-none"/>
        </w:rPr>
        <w:t xml:space="preserve">                                     </w:t>
      </w:r>
      <w:r w:rsidRPr="003E07F1">
        <w:rPr>
          <w:lang w:val="x-none" w:eastAsia="x-none"/>
        </w:rPr>
        <w:t>(Türk Dili ve Edebiyat Öğretmeni )</w:t>
      </w:r>
      <w:r w:rsidRPr="003E07F1">
        <w:rPr>
          <w:lang w:val="x-none" w:eastAsia="x-none"/>
        </w:rPr>
        <w:tab/>
      </w:r>
      <w:r w:rsidRPr="003E07F1">
        <w:rPr>
          <w:lang w:eastAsia="x-none"/>
        </w:rPr>
        <w:t xml:space="preserve">  </w:t>
      </w:r>
      <w:r>
        <w:rPr>
          <w:lang w:eastAsia="x-none"/>
        </w:rPr>
        <w:t xml:space="preserve">                       </w:t>
      </w:r>
      <w:r w:rsidRPr="003E07F1">
        <w:rPr>
          <w:lang w:eastAsia="x-none"/>
        </w:rPr>
        <w:t xml:space="preserve">   </w:t>
      </w:r>
      <w:r w:rsidRPr="003E07F1">
        <w:rPr>
          <w:lang w:val="x-none" w:eastAsia="x-none"/>
        </w:rPr>
        <w:t xml:space="preserve">(Türk Dili ve Edebiyat Öğretmeni )    </w:t>
      </w:r>
    </w:p>
    <w:p w14:paraId="655FDDCA" w14:textId="77777777" w:rsidR="00AE0DEB" w:rsidRDefault="00AE0DEB" w:rsidP="00AE0DEB">
      <w:pPr>
        <w:widowControl w:val="0"/>
        <w:autoSpaceDE w:val="0"/>
        <w:autoSpaceDN w:val="0"/>
        <w:adjustRightInd w:val="0"/>
        <w:jc w:val="center"/>
      </w:pPr>
    </w:p>
    <w:p w14:paraId="4C934D58" w14:textId="77777777" w:rsidR="00AE0DEB" w:rsidRPr="003E07F1" w:rsidRDefault="00AE0DEB" w:rsidP="00AE0DEB">
      <w:pPr>
        <w:widowControl w:val="0"/>
        <w:autoSpaceDE w:val="0"/>
        <w:autoSpaceDN w:val="0"/>
        <w:adjustRightInd w:val="0"/>
        <w:jc w:val="center"/>
      </w:pPr>
    </w:p>
    <w:p w14:paraId="29CC7CFB" w14:textId="77777777" w:rsidR="00AE0DEB" w:rsidRPr="003E07F1" w:rsidRDefault="00AE0DEB" w:rsidP="00AE0DEB">
      <w:pPr>
        <w:widowControl w:val="0"/>
        <w:autoSpaceDE w:val="0"/>
        <w:autoSpaceDN w:val="0"/>
        <w:adjustRightInd w:val="0"/>
        <w:jc w:val="center"/>
      </w:pPr>
      <w:proofErr w:type="gramStart"/>
      <w:r w:rsidRPr="003E07F1">
        <w:t>….</w:t>
      </w:r>
      <w:proofErr w:type="gramEnd"/>
      <w:r w:rsidRPr="003E07F1">
        <w:t>/….../2025</w:t>
      </w:r>
    </w:p>
    <w:p w14:paraId="24E3608F" w14:textId="77777777" w:rsidR="00AE0DEB" w:rsidRPr="003E07F1" w:rsidRDefault="00AE0DEB" w:rsidP="00AE0DEB">
      <w:pPr>
        <w:widowControl w:val="0"/>
        <w:autoSpaceDE w:val="0"/>
        <w:autoSpaceDN w:val="0"/>
        <w:adjustRightInd w:val="0"/>
        <w:jc w:val="center"/>
      </w:pPr>
      <w:proofErr w:type="gramStart"/>
      <w:r w:rsidRPr="003E07F1">
        <w:rPr>
          <w:b/>
        </w:rPr>
        <w:t>Muharrem  YANARATEŞ</w:t>
      </w:r>
      <w:proofErr w:type="gramEnd"/>
    </w:p>
    <w:p w14:paraId="41FC0A57" w14:textId="77777777" w:rsidR="00AE0DEB" w:rsidRPr="003E07F1" w:rsidRDefault="00AE0DEB" w:rsidP="00AE0DEB">
      <w:pPr>
        <w:widowControl w:val="0"/>
        <w:autoSpaceDE w:val="0"/>
        <w:autoSpaceDN w:val="0"/>
        <w:adjustRightInd w:val="0"/>
        <w:jc w:val="center"/>
      </w:pPr>
      <w:r w:rsidRPr="003E07F1">
        <w:t>Okul Müdürü</w:t>
      </w:r>
    </w:p>
    <w:p w14:paraId="265EAD78" w14:textId="77777777" w:rsidR="00645AF5" w:rsidRPr="00645AF5" w:rsidRDefault="00157049" w:rsidP="00645AF5">
      <w:pPr>
        <w:rPr>
          <w:i/>
          <w:sz w:val="20"/>
        </w:rPr>
      </w:pPr>
      <w:r w:rsidRPr="00645AF5">
        <w:rPr>
          <w:i/>
          <w:noProof/>
          <w:sz w:val="20"/>
          <w:lang w:eastAsia="tr-T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F77D0B2" wp14:editId="228DFF94">
                <wp:simplePos x="0" y="0"/>
                <wp:positionH relativeFrom="column">
                  <wp:posOffset>7283450</wp:posOffset>
                </wp:positionH>
                <wp:positionV relativeFrom="paragraph">
                  <wp:posOffset>67945</wp:posOffset>
                </wp:positionV>
                <wp:extent cx="1841500" cy="1404620"/>
                <wp:effectExtent l="0" t="0" r="0" b="2540"/>
                <wp:wrapSquare wrapText="bothSides"/>
                <wp:docPr id="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15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F24010" w14:textId="77777777" w:rsidR="00BB67D1" w:rsidRPr="00157049" w:rsidRDefault="00BB67D1" w:rsidP="00157049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F77D0B2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573.5pt;margin-top:5.35pt;width:14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" filled="f" stroked="f">
                <v:textbox style="mso-fit-shape-to-text:t">
                  <w:txbxContent>
                    <w:p w14:paraId="29F24010" w14:textId="77777777" w:rsidR="00BB67D1" w:rsidRPr="00157049" w:rsidRDefault="00BB67D1" w:rsidP="00157049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45AF5">
        <w:rPr>
          <w:i/>
          <w:noProof/>
          <w:sz w:val="20"/>
          <w:lang w:eastAsia="tr-T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F77D0B2" wp14:editId="228DFF94">
                <wp:simplePos x="0" y="0"/>
                <wp:positionH relativeFrom="margin">
                  <wp:align>center</wp:align>
                </wp:positionH>
                <wp:positionV relativeFrom="paragraph">
                  <wp:posOffset>213995</wp:posOffset>
                </wp:positionV>
                <wp:extent cx="1841500" cy="1404620"/>
                <wp:effectExtent l="0" t="0" r="0" b="2540"/>
                <wp:wrapSquare wrapText="bothSides"/>
                <wp:docPr id="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15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825BD4" w14:textId="77777777" w:rsidR="00BB67D1" w:rsidRPr="00645AF5" w:rsidRDefault="00BB67D1" w:rsidP="00AE0DEB">
                            <w:pPr>
                              <w:spacing w:after="0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F77D0B2" id="_x0000_s1027" type="#_x0000_t202" style="position:absolute;margin-left:0;margin-top:16.85pt;width:145pt;height:110.6pt;z-index:251661312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" filled="f" stroked="f">
                <v:textbox style="mso-fit-shape-to-text:t">
                  <w:txbxContent>
                    <w:p w14:paraId="03825BD4" w14:textId="77777777" w:rsidR="00BB67D1" w:rsidRPr="00645AF5" w:rsidRDefault="00BB67D1" w:rsidP="00AE0DEB">
                      <w:pPr>
                        <w:spacing w:after="0"/>
                        <w:rPr>
                          <w:sz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645AF5">
        <w:rPr>
          <w:i/>
          <w:noProof/>
          <w:sz w:val="20"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5E11857" wp14:editId="476F9560">
                <wp:simplePos x="0" y="0"/>
                <wp:positionH relativeFrom="column">
                  <wp:posOffset>958215</wp:posOffset>
                </wp:positionH>
                <wp:positionV relativeFrom="paragraph">
                  <wp:posOffset>207645</wp:posOffset>
                </wp:positionV>
                <wp:extent cx="1841500" cy="1404620"/>
                <wp:effectExtent l="0" t="0" r="0" b="2540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15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8234A1" w14:textId="77777777" w:rsidR="00BB67D1" w:rsidRPr="00645AF5" w:rsidRDefault="00BB67D1" w:rsidP="00157049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E11857" id="_x0000_s1028" type="#_x0000_t202" style="position:absolute;margin-left:75.45pt;margin-top:16.35pt;width:14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" filled="f" stroked="f">
                <v:textbox style="mso-fit-shape-to-text:t">
                  <w:txbxContent>
                    <w:p w14:paraId="438234A1" w14:textId="77777777" w:rsidR="00BB67D1" w:rsidRPr="00645AF5" w:rsidRDefault="00BB67D1" w:rsidP="00157049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645AF5" w:rsidRPr="00645AF5" w:rsidSect="005A031A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DD7A52"/>
    <w:multiLevelType w:val="hybridMultilevel"/>
    <w:tmpl w:val="CD6433D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6226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FE4"/>
    <w:rsid w:val="000064D9"/>
    <w:rsid w:val="000067F1"/>
    <w:rsid w:val="00010973"/>
    <w:rsid w:val="00011CA9"/>
    <w:rsid w:val="00013DB8"/>
    <w:rsid w:val="00023B54"/>
    <w:rsid w:val="00032447"/>
    <w:rsid w:val="000476E4"/>
    <w:rsid w:val="00052F56"/>
    <w:rsid w:val="0005327B"/>
    <w:rsid w:val="0005583F"/>
    <w:rsid w:val="000579DA"/>
    <w:rsid w:val="000779EB"/>
    <w:rsid w:val="00097275"/>
    <w:rsid w:val="00103DE8"/>
    <w:rsid w:val="001265A6"/>
    <w:rsid w:val="0012671F"/>
    <w:rsid w:val="0013797F"/>
    <w:rsid w:val="001440B2"/>
    <w:rsid w:val="00147A1A"/>
    <w:rsid w:val="00157049"/>
    <w:rsid w:val="0016407D"/>
    <w:rsid w:val="001773BF"/>
    <w:rsid w:val="0018064C"/>
    <w:rsid w:val="00180F9F"/>
    <w:rsid w:val="001C248F"/>
    <w:rsid w:val="001E067A"/>
    <w:rsid w:val="001E2AF7"/>
    <w:rsid w:val="001F200B"/>
    <w:rsid w:val="001F47EF"/>
    <w:rsid w:val="001F6AE3"/>
    <w:rsid w:val="00217BCF"/>
    <w:rsid w:val="002222C2"/>
    <w:rsid w:val="00230876"/>
    <w:rsid w:val="0023465D"/>
    <w:rsid w:val="00235165"/>
    <w:rsid w:val="00242561"/>
    <w:rsid w:val="00246299"/>
    <w:rsid w:val="0025037C"/>
    <w:rsid w:val="00264AE7"/>
    <w:rsid w:val="002708B3"/>
    <w:rsid w:val="00275B06"/>
    <w:rsid w:val="0028512E"/>
    <w:rsid w:val="002860A5"/>
    <w:rsid w:val="00286162"/>
    <w:rsid w:val="002B1F1D"/>
    <w:rsid w:val="002B4DFD"/>
    <w:rsid w:val="002B64CC"/>
    <w:rsid w:val="002B793D"/>
    <w:rsid w:val="002C77D2"/>
    <w:rsid w:val="002D022C"/>
    <w:rsid w:val="002F01F4"/>
    <w:rsid w:val="00302BF1"/>
    <w:rsid w:val="003044C5"/>
    <w:rsid w:val="003147DE"/>
    <w:rsid w:val="0032393F"/>
    <w:rsid w:val="00324822"/>
    <w:rsid w:val="00342D4C"/>
    <w:rsid w:val="0034317D"/>
    <w:rsid w:val="0037407A"/>
    <w:rsid w:val="00376361"/>
    <w:rsid w:val="003872CF"/>
    <w:rsid w:val="00391430"/>
    <w:rsid w:val="0039529F"/>
    <w:rsid w:val="003A4EBE"/>
    <w:rsid w:val="003C1826"/>
    <w:rsid w:val="003C3E77"/>
    <w:rsid w:val="003E2BE3"/>
    <w:rsid w:val="003F4E31"/>
    <w:rsid w:val="00403F61"/>
    <w:rsid w:val="00410688"/>
    <w:rsid w:val="00411435"/>
    <w:rsid w:val="00413421"/>
    <w:rsid w:val="00432107"/>
    <w:rsid w:val="00440067"/>
    <w:rsid w:val="004436F2"/>
    <w:rsid w:val="004444EA"/>
    <w:rsid w:val="004451AF"/>
    <w:rsid w:val="00455721"/>
    <w:rsid w:val="00462386"/>
    <w:rsid w:val="004713D4"/>
    <w:rsid w:val="0048352D"/>
    <w:rsid w:val="00495A08"/>
    <w:rsid w:val="004B271A"/>
    <w:rsid w:val="004E225B"/>
    <w:rsid w:val="004F3DF0"/>
    <w:rsid w:val="005023FB"/>
    <w:rsid w:val="0051452C"/>
    <w:rsid w:val="00540C82"/>
    <w:rsid w:val="00564561"/>
    <w:rsid w:val="00567198"/>
    <w:rsid w:val="00584D36"/>
    <w:rsid w:val="00594C9B"/>
    <w:rsid w:val="00595F17"/>
    <w:rsid w:val="005A031A"/>
    <w:rsid w:val="005B1EDC"/>
    <w:rsid w:val="005B3D43"/>
    <w:rsid w:val="005C1A0B"/>
    <w:rsid w:val="005E1CE4"/>
    <w:rsid w:val="005F6FCA"/>
    <w:rsid w:val="00603AB9"/>
    <w:rsid w:val="00616140"/>
    <w:rsid w:val="006319E2"/>
    <w:rsid w:val="00645AF5"/>
    <w:rsid w:val="006566EA"/>
    <w:rsid w:val="006606DD"/>
    <w:rsid w:val="006651EA"/>
    <w:rsid w:val="00666AC0"/>
    <w:rsid w:val="0067740A"/>
    <w:rsid w:val="00682768"/>
    <w:rsid w:val="00682D07"/>
    <w:rsid w:val="006929C8"/>
    <w:rsid w:val="006A338E"/>
    <w:rsid w:val="006B021B"/>
    <w:rsid w:val="006C11F1"/>
    <w:rsid w:val="006C5D59"/>
    <w:rsid w:val="006D4042"/>
    <w:rsid w:val="006D5440"/>
    <w:rsid w:val="006E70D1"/>
    <w:rsid w:val="00702721"/>
    <w:rsid w:val="00733555"/>
    <w:rsid w:val="007344EC"/>
    <w:rsid w:val="00736049"/>
    <w:rsid w:val="00740216"/>
    <w:rsid w:val="007644A2"/>
    <w:rsid w:val="00774606"/>
    <w:rsid w:val="00777DDC"/>
    <w:rsid w:val="0079417E"/>
    <w:rsid w:val="007B3048"/>
    <w:rsid w:val="007B6351"/>
    <w:rsid w:val="007D07B5"/>
    <w:rsid w:val="007D4EF6"/>
    <w:rsid w:val="007E37F0"/>
    <w:rsid w:val="007E50D8"/>
    <w:rsid w:val="007F4782"/>
    <w:rsid w:val="007F4803"/>
    <w:rsid w:val="008004BE"/>
    <w:rsid w:val="00816EC6"/>
    <w:rsid w:val="00820E59"/>
    <w:rsid w:val="00823788"/>
    <w:rsid w:val="00834AB3"/>
    <w:rsid w:val="008441C0"/>
    <w:rsid w:val="00852F3B"/>
    <w:rsid w:val="00853104"/>
    <w:rsid w:val="008967DE"/>
    <w:rsid w:val="008A0916"/>
    <w:rsid w:val="008A28C1"/>
    <w:rsid w:val="008D6A77"/>
    <w:rsid w:val="008E5E3C"/>
    <w:rsid w:val="008F7FBB"/>
    <w:rsid w:val="009075E9"/>
    <w:rsid w:val="00912B83"/>
    <w:rsid w:val="00914FF6"/>
    <w:rsid w:val="00923D7E"/>
    <w:rsid w:val="009264BB"/>
    <w:rsid w:val="0092715C"/>
    <w:rsid w:val="00951181"/>
    <w:rsid w:val="009576C4"/>
    <w:rsid w:val="00964F37"/>
    <w:rsid w:val="009663BC"/>
    <w:rsid w:val="00994726"/>
    <w:rsid w:val="00995F69"/>
    <w:rsid w:val="00997D0A"/>
    <w:rsid w:val="009A2096"/>
    <w:rsid w:val="009B69BA"/>
    <w:rsid w:val="009D6115"/>
    <w:rsid w:val="009F7C8A"/>
    <w:rsid w:val="00A013E7"/>
    <w:rsid w:val="00A12549"/>
    <w:rsid w:val="00A153E2"/>
    <w:rsid w:val="00A21401"/>
    <w:rsid w:val="00A250EA"/>
    <w:rsid w:val="00A33632"/>
    <w:rsid w:val="00A35C92"/>
    <w:rsid w:val="00A47D29"/>
    <w:rsid w:val="00A639BE"/>
    <w:rsid w:val="00AB1F57"/>
    <w:rsid w:val="00AB37C7"/>
    <w:rsid w:val="00AC0FE4"/>
    <w:rsid w:val="00AE0DEB"/>
    <w:rsid w:val="00AF1882"/>
    <w:rsid w:val="00B030DF"/>
    <w:rsid w:val="00B0383F"/>
    <w:rsid w:val="00B159D6"/>
    <w:rsid w:val="00B15A9D"/>
    <w:rsid w:val="00B16CCB"/>
    <w:rsid w:val="00B171AC"/>
    <w:rsid w:val="00B219E1"/>
    <w:rsid w:val="00B33616"/>
    <w:rsid w:val="00B34261"/>
    <w:rsid w:val="00B563A3"/>
    <w:rsid w:val="00B5748E"/>
    <w:rsid w:val="00B62594"/>
    <w:rsid w:val="00B76B58"/>
    <w:rsid w:val="00B825EE"/>
    <w:rsid w:val="00B8686A"/>
    <w:rsid w:val="00B90E18"/>
    <w:rsid w:val="00B91F88"/>
    <w:rsid w:val="00B954D0"/>
    <w:rsid w:val="00BA051A"/>
    <w:rsid w:val="00BA0F19"/>
    <w:rsid w:val="00BB105E"/>
    <w:rsid w:val="00BB67D1"/>
    <w:rsid w:val="00BC0672"/>
    <w:rsid w:val="00BC1AE7"/>
    <w:rsid w:val="00BC58EC"/>
    <w:rsid w:val="00BC73FA"/>
    <w:rsid w:val="00BD06A9"/>
    <w:rsid w:val="00BF0C3D"/>
    <w:rsid w:val="00C0325B"/>
    <w:rsid w:val="00C0397D"/>
    <w:rsid w:val="00C0692F"/>
    <w:rsid w:val="00C1431C"/>
    <w:rsid w:val="00C235CB"/>
    <w:rsid w:val="00C2569D"/>
    <w:rsid w:val="00C34829"/>
    <w:rsid w:val="00C417F3"/>
    <w:rsid w:val="00C41817"/>
    <w:rsid w:val="00C4358F"/>
    <w:rsid w:val="00C46337"/>
    <w:rsid w:val="00C523AD"/>
    <w:rsid w:val="00C55796"/>
    <w:rsid w:val="00C57CD6"/>
    <w:rsid w:val="00C71816"/>
    <w:rsid w:val="00C75290"/>
    <w:rsid w:val="00C93085"/>
    <w:rsid w:val="00C94FFC"/>
    <w:rsid w:val="00CA24DD"/>
    <w:rsid w:val="00CB5E42"/>
    <w:rsid w:val="00CC38AE"/>
    <w:rsid w:val="00CC5482"/>
    <w:rsid w:val="00CF2D7C"/>
    <w:rsid w:val="00CF553D"/>
    <w:rsid w:val="00CF5A91"/>
    <w:rsid w:val="00D07EDA"/>
    <w:rsid w:val="00D30B7D"/>
    <w:rsid w:val="00D35753"/>
    <w:rsid w:val="00D40251"/>
    <w:rsid w:val="00D44811"/>
    <w:rsid w:val="00D65CA3"/>
    <w:rsid w:val="00D66ED6"/>
    <w:rsid w:val="00D67BDE"/>
    <w:rsid w:val="00DA5E40"/>
    <w:rsid w:val="00DB1F2A"/>
    <w:rsid w:val="00DC6421"/>
    <w:rsid w:val="00DC70AF"/>
    <w:rsid w:val="00DD2A4C"/>
    <w:rsid w:val="00DD2A99"/>
    <w:rsid w:val="00DF2D21"/>
    <w:rsid w:val="00E0556B"/>
    <w:rsid w:val="00E07B0E"/>
    <w:rsid w:val="00E11233"/>
    <w:rsid w:val="00E301E7"/>
    <w:rsid w:val="00E32F27"/>
    <w:rsid w:val="00E37C6C"/>
    <w:rsid w:val="00E47871"/>
    <w:rsid w:val="00E565DC"/>
    <w:rsid w:val="00E56C18"/>
    <w:rsid w:val="00E627AB"/>
    <w:rsid w:val="00E840DD"/>
    <w:rsid w:val="00E867C1"/>
    <w:rsid w:val="00E9731D"/>
    <w:rsid w:val="00EA0164"/>
    <w:rsid w:val="00EB5C39"/>
    <w:rsid w:val="00EC0DBA"/>
    <w:rsid w:val="00ED7325"/>
    <w:rsid w:val="00EE3946"/>
    <w:rsid w:val="00EE422E"/>
    <w:rsid w:val="00F00A6D"/>
    <w:rsid w:val="00F030AC"/>
    <w:rsid w:val="00F044FB"/>
    <w:rsid w:val="00F06517"/>
    <w:rsid w:val="00F12235"/>
    <w:rsid w:val="00F21C0B"/>
    <w:rsid w:val="00F22B2C"/>
    <w:rsid w:val="00F2552E"/>
    <w:rsid w:val="00F31629"/>
    <w:rsid w:val="00F34F32"/>
    <w:rsid w:val="00F41D61"/>
    <w:rsid w:val="00F42EE2"/>
    <w:rsid w:val="00F43F6D"/>
    <w:rsid w:val="00F93231"/>
    <w:rsid w:val="00FA4719"/>
    <w:rsid w:val="00FA6931"/>
    <w:rsid w:val="00FA73D5"/>
    <w:rsid w:val="00FA75C0"/>
    <w:rsid w:val="00FB44CF"/>
    <w:rsid w:val="00FC4E62"/>
    <w:rsid w:val="00FD011C"/>
    <w:rsid w:val="00FD2296"/>
    <w:rsid w:val="00FD250B"/>
    <w:rsid w:val="00FD3A8C"/>
    <w:rsid w:val="00FE19C4"/>
    <w:rsid w:val="00FF081F"/>
    <w:rsid w:val="00FF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CC105"/>
  <w15:chartTrackingRefBased/>
  <w15:docId w15:val="{04B5519C-A975-4D70-99F6-5D0A30A3B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32F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F41D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2851</Words>
  <Characters>16254</Characters>
  <Application>Microsoft Office Word</Application>
  <DocSecurity>0</DocSecurity>
  <Lines>135</Lines>
  <Paragraphs>38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dersicerik.com</vt:lpstr>
    </vt:vector>
  </TitlesOfParts>
  <Manager>dersicerik.com</Manager>
  <Company>dersicerik.com</Company>
  <LinksUpToDate>false</LinksUpToDate>
  <CharactersWithSpaces>19067</CharactersWithSpaces>
  <SharedDoc>false</SharedDoc>
  <HyperlinkBase>dersicerik.com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dersicerik.com</dc:title>
  <dc:subject>dersicerik.com</dc:subject>
  <dc:creator>dersicerik.com</dc:creator>
  <cp:keywords>dersicerik.com</cp:keywords>
  <dc:description>dersicerik.com</dc:description>
  <cp:lastModifiedBy>Hande Karli</cp:lastModifiedBy>
  <cp:revision>2</cp:revision>
  <dcterms:created xsi:type="dcterms:W3CDTF">2025-09-09T06:10:00Z</dcterms:created>
  <dcterms:modified xsi:type="dcterms:W3CDTF">2025-09-09T06:10:00Z</dcterms:modified>
  <cp:category>dersicerik.com</cp:category>
  <cp:contentStatus>dersicerik.com</cp:contentStatus>
</cp:coreProperties>
</file>